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2B76" w:rsidRDefault="005242C7" w:rsidP="00E862A7">
      <w:pPr>
        <w:jc w:val="center"/>
      </w:pPr>
      <w:r>
        <w:rPr>
          <w:noProof/>
        </w:rPr>
        <w:drawing>
          <wp:anchor distT="0" distB="0" distL="114300" distR="114300" simplePos="0" relativeHeight="251659264" behindDoc="1" locked="0" layoutInCell="1" allowOverlap="1">
            <wp:simplePos x="0" y="0"/>
            <wp:positionH relativeFrom="column">
              <wp:posOffset>4650749</wp:posOffset>
            </wp:positionH>
            <wp:positionV relativeFrom="paragraph">
              <wp:posOffset>-537845</wp:posOffset>
            </wp:positionV>
            <wp:extent cx="1022985" cy="102298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2985" cy="1022985"/>
                    </a:xfrm>
                    <a:prstGeom prst="rect">
                      <a:avLst/>
                    </a:prstGeom>
                  </pic:spPr>
                </pic:pic>
              </a:graphicData>
            </a:graphic>
            <wp14:sizeRelH relativeFrom="margin">
              <wp14:pctWidth>0</wp14:pctWidth>
            </wp14:sizeRelH>
            <wp14:sizeRelV relativeFrom="margin">
              <wp14:pctHeight>0</wp14:pctHeight>
            </wp14:sizeRelV>
          </wp:anchor>
        </w:drawing>
      </w:r>
      <w:r w:rsidR="00CD2B76">
        <w:t>Balcony Sports Bar Ltd</w:t>
      </w:r>
    </w:p>
    <w:p w:rsidR="00E862A7" w:rsidRDefault="00E862A7" w:rsidP="00E862A7">
      <w:pPr>
        <w:jc w:val="center"/>
      </w:pPr>
    </w:p>
    <w:p w:rsidR="004B2CD5" w:rsidRPr="004B2CD5" w:rsidRDefault="004B2CD5" w:rsidP="004B2CD5">
      <w:pPr>
        <w:spacing w:after="300" w:line="300" w:lineRule="atLeast"/>
        <w:outlineLvl w:val="2"/>
        <w:divId w:val="693385460"/>
        <w:rPr>
          <w:rFonts w:eastAsia="Times New Roman" w:cs="Times New Roman"/>
          <w:b/>
          <w:bCs/>
          <w:color w:val="25283A"/>
        </w:rPr>
      </w:pPr>
      <w:r w:rsidRPr="004B2CD5">
        <w:rPr>
          <w:rFonts w:eastAsia="Times New Roman" w:cs="Times New Roman"/>
          <w:b/>
          <w:bCs/>
          <w:color w:val="25283A"/>
        </w:rPr>
        <w:t>BOOKING AGREEMENT</w:t>
      </w:r>
    </w:p>
    <w:p w:rsidR="004B2CD5" w:rsidRPr="004B2CD5" w:rsidRDefault="004B2CD5" w:rsidP="004B2CD5">
      <w:pPr>
        <w:spacing w:after="300" w:line="384" w:lineRule="atLeast"/>
        <w:divId w:val="693385460"/>
        <w:rPr>
          <w:rFonts w:cs="Times New Roman"/>
          <w:color w:val="000000"/>
        </w:rPr>
      </w:pPr>
      <w:r w:rsidRPr="004B2CD5">
        <w:rPr>
          <w:rFonts w:cs="Times New Roman"/>
          <w:color w:val="000000"/>
        </w:rPr>
        <w:t xml:space="preserve">By proceeding with your booking, you are deemed to have accepted the following terms and conditions for the hire of the </w:t>
      </w:r>
      <w:r w:rsidR="0054410E">
        <w:rPr>
          <w:rFonts w:cs="Times New Roman"/>
          <w:color w:val="000000"/>
        </w:rPr>
        <w:t>venue</w:t>
      </w:r>
      <w:r w:rsidRPr="004B2CD5">
        <w:rPr>
          <w:rFonts w:cs="Times New Roman"/>
          <w:color w:val="000000"/>
        </w:rPr>
        <w:t>.</w:t>
      </w:r>
    </w:p>
    <w:p w:rsidR="004B2CD5" w:rsidRPr="004B2CD5" w:rsidRDefault="004B2CD5" w:rsidP="004B2CD5">
      <w:pPr>
        <w:spacing w:after="300" w:line="300" w:lineRule="atLeast"/>
        <w:outlineLvl w:val="2"/>
        <w:divId w:val="693385460"/>
        <w:rPr>
          <w:rFonts w:eastAsia="Times New Roman" w:cs="Times New Roman"/>
          <w:b/>
          <w:bCs/>
          <w:color w:val="25283A"/>
        </w:rPr>
      </w:pPr>
      <w:r w:rsidRPr="004B2CD5">
        <w:rPr>
          <w:rFonts w:eastAsia="Times New Roman" w:cs="Times New Roman"/>
          <w:b/>
          <w:bCs/>
          <w:color w:val="25283A"/>
        </w:rPr>
        <w:t>TERMS &amp; CONDITIONS OF HIRE</w:t>
      </w:r>
    </w:p>
    <w:p w:rsidR="004B2CD5" w:rsidRPr="004B2CD5" w:rsidRDefault="004B2CD5" w:rsidP="004B2CD5">
      <w:pPr>
        <w:spacing w:after="300" w:line="384" w:lineRule="atLeast"/>
        <w:divId w:val="693385460"/>
        <w:rPr>
          <w:rFonts w:cs="Times New Roman"/>
          <w:color w:val="000000"/>
        </w:rPr>
      </w:pPr>
      <w:r w:rsidRPr="004B2CD5">
        <w:rPr>
          <w:rFonts w:cs="Times New Roman"/>
          <w:color w:val="000000"/>
        </w:rPr>
        <w:t>Agreements with the Director of</w:t>
      </w:r>
      <w:r w:rsidR="009351CF">
        <w:rPr>
          <w:rFonts w:cs="Times New Roman"/>
          <w:color w:val="000000"/>
        </w:rPr>
        <w:t xml:space="preserve"> the</w:t>
      </w:r>
      <w:r w:rsidRPr="004B2CD5">
        <w:rPr>
          <w:rFonts w:cs="Times New Roman"/>
          <w:color w:val="000000"/>
        </w:rPr>
        <w:t xml:space="preserve"> </w:t>
      </w:r>
      <w:r w:rsidR="0054410E">
        <w:rPr>
          <w:rFonts w:cs="Times New Roman"/>
          <w:color w:val="000000"/>
        </w:rPr>
        <w:t xml:space="preserve">Balcony Sports Bar Ltd </w:t>
      </w:r>
      <w:r w:rsidRPr="004B2CD5">
        <w:rPr>
          <w:rFonts w:cs="Times New Roman"/>
          <w:color w:val="000000"/>
        </w:rPr>
        <w:t xml:space="preserve">for the hire of The </w:t>
      </w:r>
      <w:r w:rsidR="003D6AD9">
        <w:rPr>
          <w:rFonts w:cs="Times New Roman"/>
          <w:color w:val="000000"/>
        </w:rPr>
        <w:t xml:space="preserve">Balcony Bar </w:t>
      </w:r>
      <w:r w:rsidR="00FE3356">
        <w:rPr>
          <w:rFonts w:cs="Times New Roman"/>
          <w:color w:val="000000"/>
        </w:rPr>
        <w:t xml:space="preserve">located </w:t>
      </w:r>
      <w:r w:rsidR="003D6AD9">
        <w:rPr>
          <w:rFonts w:cs="Times New Roman"/>
          <w:color w:val="000000"/>
        </w:rPr>
        <w:t>at Harrogate Cricket Club</w:t>
      </w:r>
      <w:r w:rsidRPr="004B2CD5">
        <w:rPr>
          <w:rFonts w:cs="Times New Roman"/>
          <w:color w:val="000000"/>
        </w:rPr>
        <w:t xml:space="preserve"> are subject to these Terms and Conditions of Hire</w:t>
      </w:r>
      <w:r w:rsidR="003D6AD9">
        <w:rPr>
          <w:rFonts w:cs="Times New Roman"/>
          <w:color w:val="000000"/>
        </w:rPr>
        <w:t>.</w:t>
      </w:r>
    </w:p>
    <w:p w:rsidR="004B2CD5" w:rsidRPr="004B2CD5" w:rsidRDefault="004B2CD5" w:rsidP="004B2CD5">
      <w:pPr>
        <w:spacing w:after="300" w:line="300" w:lineRule="atLeast"/>
        <w:outlineLvl w:val="2"/>
        <w:divId w:val="693385460"/>
        <w:rPr>
          <w:rFonts w:eastAsia="Times New Roman" w:cs="Times New Roman"/>
          <w:b/>
          <w:bCs/>
          <w:color w:val="25283A"/>
        </w:rPr>
      </w:pPr>
      <w:r w:rsidRPr="004B2CD5">
        <w:rPr>
          <w:rFonts w:eastAsia="Times New Roman" w:cs="Times New Roman"/>
          <w:b/>
          <w:bCs/>
          <w:color w:val="25283A"/>
        </w:rPr>
        <w:t>Undertaking of the Hirer</w:t>
      </w:r>
    </w:p>
    <w:p w:rsidR="004B2CD5" w:rsidRPr="004B2CD5" w:rsidRDefault="004B2CD5" w:rsidP="004B2CD5">
      <w:pPr>
        <w:spacing w:after="300" w:line="384" w:lineRule="atLeast"/>
        <w:divId w:val="693385460"/>
        <w:rPr>
          <w:rFonts w:cs="Times New Roman"/>
          <w:color w:val="000000"/>
        </w:rPr>
      </w:pPr>
      <w:r w:rsidRPr="004B2CD5">
        <w:rPr>
          <w:rFonts w:cs="Times New Roman"/>
          <w:color w:val="000000"/>
        </w:rPr>
        <w:t>The </w:t>
      </w:r>
      <w:r w:rsidR="009351CF">
        <w:rPr>
          <w:rFonts w:cs="Times New Roman"/>
          <w:color w:val="000000"/>
        </w:rPr>
        <w:t>h</w:t>
      </w:r>
      <w:r w:rsidRPr="004B2CD5">
        <w:rPr>
          <w:rFonts w:cs="Times New Roman"/>
          <w:color w:val="000000"/>
        </w:rPr>
        <w:t>irer undertakes to ensure that they understand the Hire Conditions for the time being in force.</w:t>
      </w:r>
    </w:p>
    <w:p w:rsidR="004B2CD5" w:rsidRPr="004B2CD5" w:rsidRDefault="004B2CD5" w:rsidP="004B2CD5">
      <w:pPr>
        <w:spacing w:after="300" w:line="300" w:lineRule="atLeast"/>
        <w:outlineLvl w:val="2"/>
        <w:divId w:val="693385460"/>
        <w:rPr>
          <w:rFonts w:eastAsia="Times New Roman" w:cs="Times New Roman"/>
          <w:b/>
          <w:bCs/>
          <w:color w:val="25283A"/>
        </w:rPr>
      </w:pPr>
      <w:r w:rsidRPr="004B2CD5">
        <w:rPr>
          <w:rFonts w:eastAsia="Times New Roman" w:cs="Times New Roman"/>
          <w:b/>
          <w:bCs/>
          <w:color w:val="25283A"/>
        </w:rPr>
        <w:t>Supervision by the Hirer</w:t>
      </w:r>
    </w:p>
    <w:p w:rsidR="004B2CD5" w:rsidRPr="004B2CD5" w:rsidRDefault="004B2CD5" w:rsidP="004B2CD5">
      <w:pPr>
        <w:spacing w:after="300" w:line="384" w:lineRule="atLeast"/>
        <w:divId w:val="693385460"/>
        <w:rPr>
          <w:rFonts w:cs="Times New Roman"/>
          <w:color w:val="000000"/>
        </w:rPr>
      </w:pPr>
      <w:r w:rsidRPr="004B2CD5">
        <w:rPr>
          <w:rFonts w:cs="Times New Roman"/>
          <w:color w:val="000000"/>
        </w:rPr>
        <w:t>The </w:t>
      </w:r>
      <w:r w:rsidR="00AD074D">
        <w:rPr>
          <w:rFonts w:cs="Times New Roman"/>
          <w:color w:val="000000"/>
        </w:rPr>
        <w:t>h</w:t>
      </w:r>
      <w:r w:rsidRPr="004B2CD5">
        <w:rPr>
          <w:rFonts w:cs="Times New Roman"/>
          <w:color w:val="000000"/>
        </w:rPr>
        <w:t>irer undertakes to be present, or arrange for sufficient adult representatives to be present, throughout the hiring to ensure compliance with the provisions and stipulations contained or referred to in these Hire Conditions and any relevant licenses.</w:t>
      </w:r>
    </w:p>
    <w:p w:rsidR="004B2CD5" w:rsidRPr="004B2CD5" w:rsidRDefault="004B2CD5" w:rsidP="004B2CD5">
      <w:pPr>
        <w:spacing w:after="300" w:line="300" w:lineRule="atLeast"/>
        <w:outlineLvl w:val="2"/>
        <w:divId w:val="693385460"/>
        <w:rPr>
          <w:rFonts w:eastAsia="Times New Roman" w:cs="Times New Roman"/>
          <w:b/>
          <w:bCs/>
          <w:color w:val="25283A"/>
        </w:rPr>
      </w:pPr>
      <w:r w:rsidRPr="004B2CD5">
        <w:rPr>
          <w:rFonts w:eastAsia="Times New Roman" w:cs="Times New Roman"/>
          <w:b/>
          <w:bCs/>
          <w:color w:val="25283A"/>
        </w:rPr>
        <w:t>Responsibility of the Hirer</w:t>
      </w:r>
    </w:p>
    <w:p w:rsidR="004B2CD5" w:rsidRPr="004B2CD5" w:rsidRDefault="004B2CD5" w:rsidP="007E30A6">
      <w:pPr>
        <w:spacing w:after="300" w:line="384" w:lineRule="atLeast"/>
        <w:divId w:val="693385460"/>
        <w:rPr>
          <w:rFonts w:cs="Times New Roman"/>
          <w:color w:val="000000"/>
        </w:rPr>
      </w:pPr>
      <w:r w:rsidRPr="004B2CD5">
        <w:rPr>
          <w:rFonts w:cs="Times New Roman"/>
          <w:color w:val="000000"/>
        </w:rPr>
        <w:t>The </w:t>
      </w:r>
      <w:r w:rsidR="00AD074D">
        <w:rPr>
          <w:rFonts w:cs="Times New Roman"/>
          <w:color w:val="000000"/>
        </w:rPr>
        <w:t>h</w:t>
      </w:r>
      <w:r w:rsidRPr="004B2CD5">
        <w:rPr>
          <w:rFonts w:cs="Times New Roman"/>
          <w:color w:val="000000"/>
        </w:rPr>
        <w:t xml:space="preserve">irer shall be responsible during the period of hire for: </w:t>
      </w:r>
    </w:p>
    <w:p w:rsidR="004B2CD5" w:rsidRPr="004B2CD5" w:rsidRDefault="004B2CD5" w:rsidP="004B2CD5">
      <w:pPr>
        <w:numPr>
          <w:ilvl w:val="0"/>
          <w:numId w:val="1"/>
        </w:numPr>
        <w:spacing w:after="300" w:line="384" w:lineRule="atLeast"/>
        <w:divId w:val="693385460"/>
        <w:rPr>
          <w:rFonts w:cs="Times New Roman"/>
          <w:color w:val="000000"/>
        </w:rPr>
      </w:pPr>
      <w:r w:rsidRPr="004B2CD5">
        <w:rPr>
          <w:rFonts w:cs="Times New Roman"/>
          <w:color w:val="000000"/>
        </w:rPr>
        <w:t>Ensuring that the Premises are kept secure for the duration of the hire</w:t>
      </w:r>
    </w:p>
    <w:p w:rsidR="004B2CD5" w:rsidRPr="004B2CD5" w:rsidRDefault="004B2CD5" w:rsidP="004B2CD5">
      <w:pPr>
        <w:numPr>
          <w:ilvl w:val="0"/>
          <w:numId w:val="1"/>
        </w:numPr>
        <w:spacing w:after="300" w:line="384" w:lineRule="atLeast"/>
        <w:divId w:val="693385460"/>
        <w:rPr>
          <w:rFonts w:cs="Times New Roman"/>
          <w:color w:val="000000"/>
        </w:rPr>
      </w:pPr>
      <w:r w:rsidRPr="004B2CD5">
        <w:rPr>
          <w:rFonts w:cs="Times New Roman"/>
          <w:color w:val="000000"/>
        </w:rPr>
        <w:t>Supervision of the use of the Premises and the care of its fabric and contents</w:t>
      </w:r>
    </w:p>
    <w:p w:rsidR="004B2CD5" w:rsidRPr="004B2CD5" w:rsidRDefault="004B2CD5" w:rsidP="004B2CD5">
      <w:pPr>
        <w:numPr>
          <w:ilvl w:val="0"/>
          <w:numId w:val="1"/>
        </w:numPr>
        <w:spacing w:after="300" w:line="384" w:lineRule="atLeast"/>
        <w:divId w:val="693385460"/>
        <w:rPr>
          <w:rFonts w:cs="Times New Roman"/>
          <w:color w:val="000000"/>
        </w:rPr>
      </w:pPr>
      <w:r w:rsidRPr="004B2CD5">
        <w:rPr>
          <w:rFonts w:cs="Times New Roman"/>
          <w:color w:val="000000"/>
        </w:rPr>
        <w:t>Ensuring that the purpose and conduct of the hire does not disrupt the use of any other room hired by other persons</w:t>
      </w:r>
      <w:r w:rsidR="00791BD4">
        <w:rPr>
          <w:rFonts w:cs="Times New Roman"/>
          <w:color w:val="000000"/>
        </w:rPr>
        <w:t xml:space="preserve"> or </w:t>
      </w:r>
      <w:r w:rsidR="00556B07">
        <w:rPr>
          <w:rFonts w:cs="Times New Roman"/>
          <w:color w:val="000000"/>
        </w:rPr>
        <w:t>the</w:t>
      </w:r>
      <w:r w:rsidR="00791BD4">
        <w:rPr>
          <w:rFonts w:cs="Times New Roman"/>
          <w:color w:val="000000"/>
        </w:rPr>
        <w:t xml:space="preserve"> play of </w:t>
      </w:r>
      <w:r w:rsidR="00556B07">
        <w:rPr>
          <w:rFonts w:cs="Times New Roman"/>
          <w:color w:val="000000"/>
        </w:rPr>
        <w:t>cricket on the external grounds</w:t>
      </w:r>
    </w:p>
    <w:p w:rsidR="004B2CD5" w:rsidRPr="004B2CD5" w:rsidRDefault="004B2CD5" w:rsidP="00C844E4">
      <w:pPr>
        <w:numPr>
          <w:ilvl w:val="0"/>
          <w:numId w:val="1"/>
        </w:numPr>
        <w:spacing w:after="300" w:line="384" w:lineRule="atLeast"/>
        <w:divId w:val="693385460"/>
        <w:rPr>
          <w:rFonts w:cs="Times New Roman"/>
          <w:color w:val="000000"/>
        </w:rPr>
      </w:pPr>
      <w:r w:rsidRPr="004B2CD5">
        <w:rPr>
          <w:rFonts w:cs="Times New Roman"/>
          <w:color w:val="000000"/>
        </w:rPr>
        <w:t xml:space="preserve">Ensuring that the </w:t>
      </w:r>
      <w:r w:rsidR="001A2BEE">
        <w:rPr>
          <w:rFonts w:cs="Times New Roman"/>
          <w:color w:val="000000"/>
        </w:rPr>
        <w:t>p</w:t>
      </w:r>
      <w:r w:rsidRPr="004B2CD5">
        <w:rPr>
          <w:rFonts w:cs="Times New Roman"/>
          <w:color w:val="000000"/>
        </w:rPr>
        <w:t>remises are left clean and tidy with rubbish</w:t>
      </w:r>
      <w:r w:rsidR="009F3254">
        <w:rPr>
          <w:rFonts w:cs="Times New Roman"/>
          <w:color w:val="000000"/>
        </w:rPr>
        <w:t>,</w:t>
      </w:r>
      <w:r w:rsidR="00781243">
        <w:rPr>
          <w:rFonts w:cs="Times New Roman"/>
          <w:color w:val="000000"/>
        </w:rPr>
        <w:t xml:space="preserve"> all decorations</w:t>
      </w:r>
      <w:r w:rsidR="009F3254">
        <w:rPr>
          <w:rFonts w:cs="Times New Roman"/>
          <w:color w:val="000000"/>
        </w:rPr>
        <w:t xml:space="preserve">, </w:t>
      </w:r>
      <w:r w:rsidR="00781243">
        <w:rPr>
          <w:rFonts w:cs="Times New Roman"/>
          <w:color w:val="000000"/>
        </w:rPr>
        <w:t>food</w:t>
      </w:r>
      <w:r w:rsidR="009F3254">
        <w:rPr>
          <w:rFonts w:cs="Times New Roman"/>
          <w:color w:val="000000"/>
        </w:rPr>
        <w:t xml:space="preserve"> and</w:t>
      </w:r>
      <w:r w:rsidR="00781243">
        <w:rPr>
          <w:rFonts w:cs="Times New Roman"/>
          <w:color w:val="000000"/>
        </w:rPr>
        <w:t xml:space="preserve"> equipment</w:t>
      </w:r>
      <w:r w:rsidR="009F3254">
        <w:rPr>
          <w:rFonts w:cs="Times New Roman"/>
          <w:color w:val="000000"/>
        </w:rPr>
        <w:t xml:space="preserve"> is</w:t>
      </w:r>
      <w:r w:rsidR="00781243">
        <w:rPr>
          <w:rFonts w:cs="Times New Roman"/>
          <w:color w:val="000000"/>
        </w:rPr>
        <w:t xml:space="preserve"> </w:t>
      </w:r>
      <w:r w:rsidR="009F3254" w:rsidRPr="004B2CD5">
        <w:rPr>
          <w:rFonts w:cs="Times New Roman"/>
          <w:color w:val="000000"/>
        </w:rPr>
        <w:t>removed from the premises at the end of the hire</w:t>
      </w:r>
      <w:r w:rsidRPr="004B2CD5">
        <w:rPr>
          <w:rFonts w:cs="Times New Roman"/>
          <w:color w:val="000000"/>
        </w:rPr>
        <w:t xml:space="preserve">. </w:t>
      </w:r>
      <w:r w:rsidR="00781243">
        <w:rPr>
          <w:rFonts w:cs="Times New Roman"/>
          <w:color w:val="000000"/>
        </w:rPr>
        <w:t>W</w:t>
      </w:r>
      <w:r w:rsidRPr="004B2CD5">
        <w:rPr>
          <w:rFonts w:cs="Times New Roman"/>
          <w:color w:val="000000"/>
        </w:rPr>
        <w:t xml:space="preserve">e </w:t>
      </w:r>
      <w:r w:rsidR="009F3254">
        <w:rPr>
          <w:rFonts w:cs="Times New Roman"/>
          <w:color w:val="000000"/>
        </w:rPr>
        <w:t xml:space="preserve">will </w:t>
      </w:r>
      <w:r w:rsidR="008C3AC4">
        <w:rPr>
          <w:rFonts w:cs="Times New Roman"/>
          <w:color w:val="000000"/>
        </w:rPr>
        <w:t>perform a standard clean of the room, toilets and bar area before and</w:t>
      </w:r>
      <w:r w:rsidRPr="004B2CD5">
        <w:rPr>
          <w:rFonts w:cs="Times New Roman"/>
          <w:color w:val="000000"/>
        </w:rPr>
        <w:t xml:space="preserve"> after your booking, you accept you will be held liable for </w:t>
      </w:r>
      <w:r w:rsidR="00057C59">
        <w:rPr>
          <w:rFonts w:cs="Times New Roman"/>
          <w:color w:val="000000"/>
        </w:rPr>
        <w:t xml:space="preserve">any deep clean required i.e cleaning of vomit, ground in dirty to the carpets &amp; </w:t>
      </w:r>
      <w:r w:rsidR="00C844E4">
        <w:rPr>
          <w:rFonts w:cs="Times New Roman"/>
          <w:color w:val="000000"/>
        </w:rPr>
        <w:t>damage to the paintwork.</w:t>
      </w:r>
      <w:r w:rsidRPr="004B2CD5">
        <w:rPr>
          <w:rFonts w:cs="Times New Roman"/>
          <w:color w:val="000000"/>
        </w:rPr>
        <w:t> </w:t>
      </w:r>
    </w:p>
    <w:p w:rsidR="004B2CD5" w:rsidRPr="004B2CD5" w:rsidRDefault="004B2CD5" w:rsidP="004B2CD5">
      <w:pPr>
        <w:numPr>
          <w:ilvl w:val="0"/>
          <w:numId w:val="1"/>
        </w:numPr>
        <w:spacing w:after="300" w:line="384" w:lineRule="atLeast"/>
        <w:divId w:val="693385460"/>
        <w:rPr>
          <w:rFonts w:cs="Times New Roman"/>
          <w:color w:val="000000"/>
        </w:rPr>
      </w:pPr>
      <w:r w:rsidRPr="004B2CD5">
        <w:rPr>
          <w:rFonts w:cs="Times New Roman"/>
          <w:color w:val="000000"/>
        </w:rPr>
        <w:t>Ensuring that any temporary fittings and fixtures comply with Health and Safety guidance, and in particular ensuring that any decorations used are not a fire hazard </w:t>
      </w:r>
    </w:p>
    <w:p w:rsidR="004B2CD5" w:rsidRPr="004B2CD5" w:rsidRDefault="004B2CD5" w:rsidP="00782F72">
      <w:pPr>
        <w:numPr>
          <w:ilvl w:val="0"/>
          <w:numId w:val="1"/>
        </w:numPr>
        <w:spacing w:after="300" w:line="384" w:lineRule="atLeast"/>
        <w:divId w:val="693385460"/>
        <w:rPr>
          <w:rFonts w:cs="Times New Roman"/>
          <w:color w:val="000000"/>
        </w:rPr>
      </w:pPr>
      <w:r w:rsidRPr="004B2CD5">
        <w:rPr>
          <w:rFonts w:cs="Times New Roman"/>
          <w:color w:val="000000"/>
        </w:rPr>
        <w:lastRenderedPageBreak/>
        <w:t>Ensuring that any equipment or electrical appliances brought onto the Premises and used there shall be certified safe and in good working order, and used in a safe manner </w:t>
      </w:r>
    </w:p>
    <w:p w:rsidR="004B2CD5" w:rsidRPr="00782F72" w:rsidRDefault="004B2CD5" w:rsidP="004B2CD5">
      <w:pPr>
        <w:numPr>
          <w:ilvl w:val="0"/>
          <w:numId w:val="1"/>
        </w:numPr>
        <w:spacing w:line="384" w:lineRule="atLeast"/>
        <w:divId w:val="693385460"/>
        <w:rPr>
          <w:rFonts w:cs="Times New Roman"/>
          <w:color w:val="000000"/>
        </w:rPr>
      </w:pPr>
      <w:r w:rsidRPr="004B2CD5">
        <w:rPr>
          <w:rFonts w:cs="Times New Roman"/>
          <w:color w:val="000000"/>
        </w:rPr>
        <w:t>Ensuring that </w:t>
      </w:r>
      <w:r w:rsidRPr="004B2CD5">
        <w:rPr>
          <w:rFonts w:cs="Times New Roman"/>
          <w:color w:val="000000"/>
          <w:bdr w:val="none" w:sz="0" w:space="0" w:color="auto" w:frame="1"/>
        </w:rPr>
        <w:t>NO </w:t>
      </w:r>
      <w:r w:rsidRPr="004B2CD5">
        <w:rPr>
          <w:rFonts w:cs="Times New Roman"/>
          <w:color w:val="000000"/>
        </w:rPr>
        <w:t xml:space="preserve">animals or children whatsoever enter the kitchen </w:t>
      </w:r>
      <w:r w:rsidR="009435F1">
        <w:rPr>
          <w:rFonts w:cs="Times New Roman"/>
          <w:color w:val="000000"/>
        </w:rPr>
        <w:t xml:space="preserve">or </w:t>
      </w:r>
      <w:r w:rsidRPr="004B2CD5">
        <w:rPr>
          <w:rFonts w:cs="Times New Roman"/>
          <w:color w:val="000000"/>
        </w:rPr>
        <w:t>at any time</w:t>
      </w:r>
      <w:r w:rsidR="009435F1">
        <w:rPr>
          <w:rFonts w:cs="Times New Roman"/>
          <w:color w:val="000000"/>
        </w:rPr>
        <w:t xml:space="preserve"> and only staff are allowed in the staff areas including the bars</w:t>
      </w:r>
      <w:r w:rsidR="00450153">
        <w:rPr>
          <w:rFonts w:cs="Times New Roman"/>
          <w:color w:val="000000"/>
        </w:rPr>
        <w:t xml:space="preserve"> &amp;</w:t>
      </w:r>
      <w:r w:rsidR="009435F1">
        <w:rPr>
          <w:rFonts w:cs="Times New Roman"/>
          <w:color w:val="000000"/>
        </w:rPr>
        <w:t xml:space="preserve"> store rooms</w:t>
      </w:r>
    </w:p>
    <w:p w:rsidR="00782F72" w:rsidRPr="004B2CD5" w:rsidRDefault="00782F72" w:rsidP="00782F72">
      <w:pPr>
        <w:spacing w:line="384" w:lineRule="atLeast"/>
        <w:ind w:left="720"/>
        <w:divId w:val="693385460"/>
        <w:rPr>
          <w:rFonts w:cs="Times New Roman"/>
          <w:color w:val="000000"/>
        </w:rPr>
      </w:pPr>
    </w:p>
    <w:p w:rsidR="004B2CD5" w:rsidRPr="004B2CD5" w:rsidRDefault="004B2CD5" w:rsidP="004B2CD5">
      <w:pPr>
        <w:spacing w:after="300" w:line="300" w:lineRule="atLeast"/>
        <w:outlineLvl w:val="2"/>
        <w:divId w:val="693385460"/>
        <w:rPr>
          <w:rFonts w:eastAsia="Times New Roman" w:cs="Times New Roman"/>
          <w:b/>
          <w:bCs/>
          <w:color w:val="25283A"/>
        </w:rPr>
      </w:pPr>
      <w:r w:rsidRPr="004B2CD5">
        <w:rPr>
          <w:rFonts w:eastAsia="Times New Roman" w:cs="Times New Roman"/>
          <w:b/>
          <w:bCs/>
          <w:color w:val="25283A"/>
        </w:rPr>
        <w:t>Fire Regulations</w:t>
      </w:r>
    </w:p>
    <w:p w:rsidR="004B2CD5" w:rsidRPr="004B2CD5" w:rsidRDefault="004B2CD5" w:rsidP="004B2CD5">
      <w:pPr>
        <w:spacing w:after="300" w:line="384" w:lineRule="atLeast"/>
        <w:divId w:val="693385460"/>
        <w:rPr>
          <w:rFonts w:cs="Times New Roman"/>
          <w:color w:val="000000"/>
        </w:rPr>
      </w:pPr>
      <w:r w:rsidRPr="004B2CD5">
        <w:rPr>
          <w:rFonts w:cs="Times New Roman"/>
          <w:color w:val="000000"/>
        </w:rPr>
        <w:t>The </w:t>
      </w:r>
      <w:r w:rsidR="00450153">
        <w:rPr>
          <w:rFonts w:cs="Times New Roman"/>
          <w:color w:val="000000"/>
        </w:rPr>
        <w:t>h</w:t>
      </w:r>
      <w:r w:rsidRPr="004B2CD5">
        <w:rPr>
          <w:rFonts w:cs="Times New Roman"/>
          <w:color w:val="000000"/>
        </w:rPr>
        <w:t>irer shall:</w:t>
      </w:r>
    </w:p>
    <w:p w:rsidR="004B2CD5" w:rsidRPr="004B2CD5" w:rsidRDefault="004B2CD5" w:rsidP="004B2CD5">
      <w:pPr>
        <w:spacing w:after="300" w:line="384" w:lineRule="atLeast"/>
        <w:divId w:val="693385460"/>
        <w:rPr>
          <w:rFonts w:cs="Times New Roman"/>
          <w:color w:val="000000"/>
        </w:rPr>
      </w:pPr>
      <w:r w:rsidRPr="004B2CD5">
        <w:rPr>
          <w:rFonts w:cs="Times New Roman"/>
          <w:color w:val="000000"/>
        </w:rPr>
        <w:t xml:space="preserve">Ensure that the “Emergency Exit”  are kept </w:t>
      </w:r>
      <w:r w:rsidR="00B74D37">
        <w:rPr>
          <w:rFonts w:cs="Times New Roman"/>
          <w:color w:val="000000"/>
        </w:rPr>
        <w:t>clear</w:t>
      </w:r>
      <w:r w:rsidRPr="004B2CD5">
        <w:rPr>
          <w:rFonts w:cs="Times New Roman"/>
          <w:color w:val="000000"/>
        </w:rPr>
        <w:t xml:space="preserve"> and not obscured</w:t>
      </w:r>
    </w:p>
    <w:p w:rsidR="004B2CD5" w:rsidRPr="004B2CD5" w:rsidRDefault="004B2CD5" w:rsidP="004B2CD5">
      <w:pPr>
        <w:spacing w:after="300" w:line="384" w:lineRule="atLeast"/>
        <w:divId w:val="693385460"/>
        <w:rPr>
          <w:rFonts w:cs="Times New Roman"/>
          <w:color w:val="000000"/>
        </w:rPr>
      </w:pPr>
      <w:r w:rsidRPr="004B2CD5">
        <w:rPr>
          <w:rFonts w:cs="Times New Roman"/>
          <w:color w:val="000000"/>
        </w:rPr>
        <w:t>Prior to the start of an event indicate the fire exits and Evacuation Meeting Place to the persons attending the event</w:t>
      </w:r>
    </w:p>
    <w:p w:rsidR="004B2CD5" w:rsidRPr="004B2CD5" w:rsidRDefault="004B2CD5" w:rsidP="004B2CD5">
      <w:pPr>
        <w:spacing w:after="300" w:line="384" w:lineRule="atLeast"/>
        <w:divId w:val="693385460"/>
        <w:rPr>
          <w:rFonts w:cs="Times New Roman"/>
          <w:color w:val="000000"/>
        </w:rPr>
      </w:pPr>
      <w:r w:rsidRPr="004B2CD5">
        <w:rPr>
          <w:rFonts w:cs="Times New Roman"/>
          <w:color w:val="000000"/>
        </w:rPr>
        <w:t xml:space="preserve">The Evacuation Meeting Place is at the </w:t>
      </w:r>
      <w:r w:rsidR="00450153">
        <w:rPr>
          <w:rFonts w:cs="Times New Roman"/>
          <w:color w:val="000000"/>
        </w:rPr>
        <w:t xml:space="preserve">turning circle </w:t>
      </w:r>
      <w:r w:rsidRPr="004B2CD5">
        <w:rPr>
          <w:rFonts w:cs="Times New Roman"/>
          <w:color w:val="000000"/>
        </w:rPr>
        <w:t xml:space="preserve">of the </w:t>
      </w:r>
      <w:r w:rsidR="003012A5">
        <w:rPr>
          <w:rFonts w:cs="Times New Roman"/>
          <w:color w:val="000000"/>
        </w:rPr>
        <w:t>c</w:t>
      </w:r>
      <w:r w:rsidRPr="004B2CD5">
        <w:rPr>
          <w:rFonts w:cs="Times New Roman"/>
          <w:color w:val="000000"/>
        </w:rPr>
        <w:t xml:space="preserve">ar </w:t>
      </w:r>
      <w:r w:rsidR="003012A5">
        <w:rPr>
          <w:rFonts w:cs="Times New Roman"/>
          <w:color w:val="000000"/>
        </w:rPr>
        <w:t>p</w:t>
      </w:r>
      <w:r w:rsidRPr="004B2CD5">
        <w:rPr>
          <w:rFonts w:cs="Times New Roman"/>
          <w:color w:val="000000"/>
        </w:rPr>
        <w:t>ark at the rear of the building</w:t>
      </w:r>
    </w:p>
    <w:p w:rsidR="004B2CD5" w:rsidRPr="004B2CD5" w:rsidRDefault="004B2CD5" w:rsidP="004B2CD5">
      <w:pPr>
        <w:spacing w:after="300" w:line="384" w:lineRule="atLeast"/>
        <w:divId w:val="693385460"/>
        <w:rPr>
          <w:rFonts w:cs="Times New Roman"/>
          <w:color w:val="000000"/>
        </w:rPr>
      </w:pPr>
      <w:r w:rsidRPr="004B2CD5">
        <w:rPr>
          <w:rFonts w:cs="Times New Roman"/>
          <w:color w:val="000000"/>
        </w:rPr>
        <w:t xml:space="preserve">No person may re-enter the </w:t>
      </w:r>
      <w:r w:rsidR="006D0B56">
        <w:rPr>
          <w:rFonts w:cs="Times New Roman"/>
          <w:color w:val="000000"/>
        </w:rPr>
        <w:t>venue</w:t>
      </w:r>
      <w:r w:rsidRPr="004B2CD5">
        <w:rPr>
          <w:rFonts w:cs="Times New Roman"/>
          <w:color w:val="000000"/>
        </w:rPr>
        <w:t xml:space="preserve"> without the permission of the Fire Brigade.</w:t>
      </w:r>
    </w:p>
    <w:p w:rsidR="004B2CD5" w:rsidRPr="004B2CD5" w:rsidRDefault="004B2CD5" w:rsidP="0080651C">
      <w:pPr>
        <w:spacing w:after="300" w:line="300" w:lineRule="atLeast"/>
        <w:outlineLvl w:val="2"/>
        <w:divId w:val="693385460"/>
        <w:rPr>
          <w:rFonts w:eastAsia="Times New Roman" w:cs="Times New Roman"/>
          <w:b/>
          <w:bCs/>
          <w:color w:val="25283A"/>
        </w:rPr>
      </w:pPr>
      <w:r w:rsidRPr="004B2CD5">
        <w:rPr>
          <w:rFonts w:eastAsia="Times New Roman" w:cs="Times New Roman"/>
          <w:b/>
          <w:bCs/>
          <w:color w:val="25283A"/>
        </w:rPr>
        <w:t>Use of Premises</w:t>
      </w:r>
    </w:p>
    <w:p w:rsidR="004B2CD5" w:rsidRPr="004B2CD5" w:rsidRDefault="004B2CD5" w:rsidP="004B2CD5">
      <w:pPr>
        <w:spacing w:after="300" w:line="384" w:lineRule="atLeast"/>
        <w:divId w:val="693385460"/>
        <w:rPr>
          <w:rFonts w:cs="Times New Roman"/>
          <w:color w:val="000000"/>
        </w:rPr>
      </w:pPr>
      <w:r w:rsidRPr="004B2CD5">
        <w:rPr>
          <w:rFonts w:cs="Times New Roman"/>
          <w:color w:val="000000"/>
        </w:rPr>
        <w:t>The </w:t>
      </w:r>
      <w:r w:rsidR="0080651C">
        <w:rPr>
          <w:rFonts w:cs="Times New Roman"/>
          <w:color w:val="000000"/>
        </w:rPr>
        <w:t>h</w:t>
      </w:r>
      <w:r w:rsidRPr="004B2CD5">
        <w:rPr>
          <w:rFonts w:cs="Times New Roman"/>
          <w:color w:val="000000"/>
        </w:rPr>
        <w:t>irer shall not: –</w:t>
      </w:r>
    </w:p>
    <w:p w:rsidR="004B2CD5" w:rsidRPr="004B2CD5" w:rsidRDefault="004B2CD5" w:rsidP="004B2CD5">
      <w:pPr>
        <w:numPr>
          <w:ilvl w:val="0"/>
          <w:numId w:val="2"/>
        </w:numPr>
        <w:spacing w:after="300" w:line="384" w:lineRule="atLeast"/>
        <w:divId w:val="693385460"/>
        <w:rPr>
          <w:rFonts w:cs="Times New Roman"/>
          <w:color w:val="000000"/>
        </w:rPr>
      </w:pPr>
      <w:r w:rsidRPr="004B2CD5">
        <w:rPr>
          <w:rFonts w:cs="Times New Roman"/>
          <w:color w:val="000000"/>
        </w:rPr>
        <w:t xml:space="preserve">sub-let or use the Premises for any purpose other than that described in their </w:t>
      </w:r>
      <w:r w:rsidR="0080651C">
        <w:rPr>
          <w:rFonts w:cs="Times New Roman"/>
          <w:color w:val="000000"/>
        </w:rPr>
        <w:t>b</w:t>
      </w:r>
      <w:r w:rsidRPr="004B2CD5">
        <w:rPr>
          <w:rFonts w:cs="Times New Roman"/>
          <w:color w:val="000000"/>
        </w:rPr>
        <w:t>ooking</w:t>
      </w:r>
      <w:r w:rsidR="0080651C">
        <w:rPr>
          <w:rFonts w:cs="Times New Roman"/>
          <w:color w:val="000000"/>
        </w:rPr>
        <w:t xml:space="preserve"> form</w:t>
      </w:r>
      <w:r w:rsidRPr="004B2CD5">
        <w:rPr>
          <w:rFonts w:cs="Times New Roman"/>
          <w:color w:val="000000"/>
        </w:rPr>
        <w:t> </w:t>
      </w:r>
    </w:p>
    <w:p w:rsidR="004B2CD5" w:rsidRPr="004B2CD5" w:rsidRDefault="004B2CD5" w:rsidP="004B2CD5">
      <w:pPr>
        <w:numPr>
          <w:ilvl w:val="0"/>
          <w:numId w:val="2"/>
        </w:numPr>
        <w:spacing w:after="300" w:line="384" w:lineRule="atLeast"/>
        <w:divId w:val="693385460"/>
        <w:rPr>
          <w:rFonts w:cs="Times New Roman"/>
          <w:color w:val="000000"/>
        </w:rPr>
      </w:pPr>
      <w:r w:rsidRPr="004B2CD5">
        <w:rPr>
          <w:rFonts w:cs="Times New Roman"/>
          <w:color w:val="000000"/>
        </w:rPr>
        <w:t>use the premises or allow the Premises to be used for any unlawful purpose or in any unlawful way </w:t>
      </w:r>
    </w:p>
    <w:p w:rsidR="004B2CD5" w:rsidRPr="004B2CD5" w:rsidRDefault="004B2CD5" w:rsidP="004B2CD5">
      <w:pPr>
        <w:numPr>
          <w:ilvl w:val="0"/>
          <w:numId w:val="2"/>
        </w:numPr>
        <w:spacing w:after="300" w:line="384" w:lineRule="atLeast"/>
        <w:divId w:val="693385460"/>
        <w:rPr>
          <w:rFonts w:cs="Times New Roman"/>
          <w:color w:val="000000"/>
        </w:rPr>
      </w:pPr>
      <w:r w:rsidRPr="004B2CD5">
        <w:rPr>
          <w:rFonts w:cs="Times New Roman"/>
          <w:color w:val="000000"/>
        </w:rPr>
        <w:t>do anything or bring onto the </w:t>
      </w:r>
      <w:r w:rsidR="0038645E">
        <w:rPr>
          <w:rFonts w:cs="Times New Roman"/>
          <w:color w:val="000000"/>
        </w:rPr>
        <w:t>p</w:t>
      </w:r>
      <w:r w:rsidRPr="004B2CD5">
        <w:rPr>
          <w:rFonts w:cs="Times New Roman"/>
          <w:color w:val="000000"/>
        </w:rPr>
        <w:t>remises anything which may endanger the </w:t>
      </w:r>
      <w:r w:rsidR="0038645E">
        <w:rPr>
          <w:rFonts w:cs="Times New Roman"/>
          <w:color w:val="000000"/>
        </w:rPr>
        <w:t>p</w:t>
      </w:r>
      <w:r w:rsidRPr="004B2CD5">
        <w:rPr>
          <w:rFonts w:cs="Times New Roman"/>
          <w:color w:val="000000"/>
        </w:rPr>
        <w:t>remises or render invalid any insurance policies in respect thereof </w:t>
      </w:r>
    </w:p>
    <w:p w:rsidR="004B2CD5" w:rsidRPr="004B2CD5" w:rsidRDefault="004B2CD5" w:rsidP="004B2CD5">
      <w:pPr>
        <w:numPr>
          <w:ilvl w:val="0"/>
          <w:numId w:val="2"/>
        </w:numPr>
        <w:spacing w:after="300" w:line="384" w:lineRule="atLeast"/>
        <w:divId w:val="693385460"/>
        <w:rPr>
          <w:rFonts w:cs="Times New Roman"/>
          <w:color w:val="000000"/>
        </w:rPr>
      </w:pPr>
      <w:r w:rsidRPr="004B2CD5">
        <w:rPr>
          <w:rFonts w:cs="Times New Roman"/>
          <w:color w:val="000000"/>
        </w:rPr>
        <w:t>allow the use of drugs on the </w:t>
      </w:r>
      <w:r w:rsidR="0038645E">
        <w:rPr>
          <w:rFonts w:cs="Times New Roman"/>
          <w:color w:val="000000"/>
        </w:rPr>
        <w:t>p</w:t>
      </w:r>
      <w:r w:rsidRPr="004B2CD5">
        <w:rPr>
          <w:rFonts w:cs="Times New Roman"/>
          <w:color w:val="000000"/>
        </w:rPr>
        <w:t>remises</w:t>
      </w:r>
      <w:r w:rsidR="0038645E">
        <w:rPr>
          <w:rFonts w:cs="Times New Roman"/>
          <w:color w:val="000000"/>
        </w:rPr>
        <w:t>, any one found in possession of drugs will be reported to the police</w:t>
      </w:r>
    </w:p>
    <w:p w:rsidR="004B2CD5" w:rsidRPr="004B2CD5" w:rsidRDefault="004B2CD5" w:rsidP="004B2CD5">
      <w:pPr>
        <w:numPr>
          <w:ilvl w:val="0"/>
          <w:numId w:val="2"/>
        </w:numPr>
        <w:spacing w:after="300" w:line="384" w:lineRule="atLeast"/>
        <w:divId w:val="693385460"/>
        <w:rPr>
          <w:rFonts w:cs="Times New Roman"/>
          <w:color w:val="000000"/>
        </w:rPr>
      </w:pPr>
      <w:r w:rsidRPr="004B2CD5">
        <w:rPr>
          <w:rFonts w:cs="Times New Roman"/>
          <w:color w:val="000000"/>
        </w:rPr>
        <w:t>allow smoking in the </w:t>
      </w:r>
      <w:r w:rsidR="0038645E">
        <w:rPr>
          <w:rFonts w:cs="Times New Roman"/>
          <w:color w:val="000000"/>
        </w:rPr>
        <w:t>p</w:t>
      </w:r>
      <w:r w:rsidRPr="004B2CD5">
        <w:rPr>
          <w:rFonts w:cs="Times New Roman"/>
          <w:color w:val="000000"/>
        </w:rPr>
        <w:t>remi</w:t>
      </w:r>
      <w:r w:rsidR="007E3F69">
        <w:rPr>
          <w:rFonts w:cs="Times New Roman"/>
          <w:color w:val="000000"/>
        </w:rPr>
        <w:t>ses</w:t>
      </w:r>
      <w:r w:rsidRPr="004B2CD5">
        <w:rPr>
          <w:rFonts w:cs="Times New Roman"/>
          <w:color w:val="000000"/>
        </w:rPr>
        <w:t xml:space="preserve"> or </w:t>
      </w:r>
      <w:r w:rsidR="003012A5">
        <w:rPr>
          <w:rFonts w:cs="Times New Roman"/>
          <w:color w:val="000000"/>
        </w:rPr>
        <w:t>on the balcony</w:t>
      </w:r>
      <w:r w:rsidRPr="004B2CD5">
        <w:rPr>
          <w:rFonts w:cs="Times New Roman"/>
          <w:color w:val="000000"/>
        </w:rPr>
        <w:t>. (</w:t>
      </w:r>
      <w:r w:rsidR="00D84960">
        <w:rPr>
          <w:rFonts w:cs="Times New Roman"/>
          <w:color w:val="000000"/>
        </w:rPr>
        <w:t>Smoking is permitted outside the front doors, please use the cigarette bins provided</w:t>
      </w:r>
      <w:r w:rsidRPr="004B2CD5">
        <w:rPr>
          <w:rFonts w:cs="Times New Roman"/>
          <w:color w:val="000000"/>
        </w:rPr>
        <w:t>)</w:t>
      </w:r>
    </w:p>
    <w:p w:rsidR="007E3F69" w:rsidRDefault="007E3F69" w:rsidP="004B2CD5">
      <w:pPr>
        <w:spacing w:after="300" w:line="300" w:lineRule="atLeast"/>
        <w:outlineLvl w:val="2"/>
        <w:divId w:val="693385460"/>
        <w:rPr>
          <w:rFonts w:eastAsia="Times New Roman" w:cs="Times New Roman"/>
          <w:color w:val="25283A"/>
        </w:rPr>
      </w:pPr>
    </w:p>
    <w:p w:rsidR="007E3F69" w:rsidRDefault="007E3F69" w:rsidP="004B2CD5">
      <w:pPr>
        <w:spacing w:after="300" w:line="300" w:lineRule="atLeast"/>
        <w:outlineLvl w:val="2"/>
        <w:divId w:val="693385460"/>
        <w:rPr>
          <w:rFonts w:eastAsia="Times New Roman" w:cs="Times New Roman"/>
          <w:color w:val="25283A"/>
        </w:rPr>
      </w:pPr>
    </w:p>
    <w:p w:rsidR="004B2CD5" w:rsidRPr="004B2CD5" w:rsidRDefault="004B2CD5" w:rsidP="004B2CD5">
      <w:pPr>
        <w:spacing w:after="300" w:line="300" w:lineRule="atLeast"/>
        <w:outlineLvl w:val="2"/>
        <w:divId w:val="693385460"/>
        <w:rPr>
          <w:rFonts w:eastAsia="Times New Roman" w:cs="Times New Roman"/>
          <w:b/>
          <w:bCs/>
          <w:color w:val="25283A"/>
        </w:rPr>
      </w:pPr>
      <w:r w:rsidRPr="004B2CD5">
        <w:rPr>
          <w:rFonts w:eastAsia="Times New Roman" w:cs="Times New Roman"/>
          <w:b/>
          <w:bCs/>
          <w:color w:val="25283A"/>
        </w:rPr>
        <w:lastRenderedPageBreak/>
        <w:t>Car Parking</w:t>
      </w:r>
    </w:p>
    <w:p w:rsidR="004B2CD5" w:rsidRPr="004B2CD5" w:rsidRDefault="00916BF9" w:rsidP="004B2CD5">
      <w:pPr>
        <w:spacing w:after="300" w:line="384" w:lineRule="atLeast"/>
        <w:divId w:val="693385460"/>
        <w:rPr>
          <w:rFonts w:cs="Times New Roman"/>
          <w:color w:val="000000"/>
        </w:rPr>
      </w:pPr>
      <w:r>
        <w:rPr>
          <w:rFonts w:cs="Times New Roman"/>
          <w:color w:val="000000"/>
        </w:rPr>
        <w:t>Cars are parked at their own risk. Please park vehicles along the drive</w:t>
      </w:r>
      <w:r w:rsidR="004B2CD5" w:rsidRPr="004B2CD5">
        <w:rPr>
          <w:rFonts w:cs="Times New Roman"/>
          <w:color w:val="000000"/>
        </w:rPr>
        <w:t xml:space="preserve"> </w:t>
      </w:r>
      <w:r w:rsidR="00443D49">
        <w:rPr>
          <w:rFonts w:cs="Times New Roman"/>
          <w:color w:val="000000"/>
        </w:rPr>
        <w:t>on a 45 degree angle in towards the trees that line the driveway.</w:t>
      </w:r>
      <w:r w:rsidR="007E3F69">
        <w:rPr>
          <w:rFonts w:cs="Times New Roman"/>
          <w:color w:val="000000"/>
        </w:rPr>
        <w:t xml:space="preserve"> Cars may be left overnight at your own risk.</w:t>
      </w:r>
    </w:p>
    <w:p w:rsidR="004B2CD5" w:rsidRPr="004B2CD5" w:rsidRDefault="004B2CD5" w:rsidP="00DD59A1">
      <w:pPr>
        <w:spacing w:after="300" w:line="300" w:lineRule="atLeast"/>
        <w:outlineLvl w:val="2"/>
        <w:divId w:val="693385460"/>
        <w:rPr>
          <w:rFonts w:eastAsia="Times New Roman" w:cs="Times New Roman"/>
          <w:b/>
          <w:bCs/>
          <w:color w:val="25283A"/>
        </w:rPr>
      </w:pPr>
      <w:r w:rsidRPr="004B2CD5">
        <w:rPr>
          <w:rFonts w:eastAsia="Times New Roman" w:cs="Times New Roman"/>
          <w:b/>
          <w:bCs/>
          <w:color w:val="25283A"/>
        </w:rPr>
        <w:t>Premises Licence and other relevant legislation</w:t>
      </w:r>
    </w:p>
    <w:p w:rsidR="004B2CD5" w:rsidRPr="004B2CD5" w:rsidRDefault="004B2CD5" w:rsidP="004B2CD5">
      <w:pPr>
        <w:numPr>
          <w:ilvl w:val="0"/>
          <w:numId w:val="3"/>
        </w:numPr>
        <w:spacing w:after="300" w:line="384" w:lineRule="atLeast"/>
        <w:divId w:val="693385460"/>
        <w:rPr>
          <w:rFonts w:cs="Times New Roman"/>
          <w:color w:val="000000"/>
        </w:rPr>
      </w:pPr>
      <w:r w:rsidRPr="004B2CD5">
        <w:rPr>
          <w:rFonts w:cs="Times New Roman"/>
          <w:color w:val="000000"/>
        </w:rPr>
        <w:t xml:space="preserve">conforming to the terms of the </w:t>
      </w:r>
      <w:r w:rsidR="007E3F69">
        <w:rPr>
          <w:rFonts w:cs="Times New Roman"/>
          <w:color w:val="000000"/>
        </w:rPr>
        <w:t>p</w:t>
      </w:r>
      <w:r w:rsidRPr="004B2CD5">
        <w:rPr>
          <w:rFonts w:cs="Times New Roman"/>
          <w:color w:val="000000"/>
        </w:rPr>
        <w:t xml:space="preserve">remises </w:t>
      </w:r>
      <w:r w:rsidR="007E3F69">
        <w:rPr>
          <w:rFonts w:cs="Times New Roman"/>
          <w:color w:val="000000"/>
        </w:rPr>
        <w:t>l</w:t>
      </w:r>
      <w:r w:rsidRPr="004B2CD5">
        <w:rPr>
          <w:rFonts w:cs="Times New Roman"/>
          <w:color w:val="000000"/>
        </w:rPr>
        <w:t xml:space="preserve">icense granted to the </w:t>
      </w:r>
      <w:r w:rsidR="00DD59A1">
        <w:rPr>
          <w:rFonts w:cs="Times New Roman"/>
          <w:color w:val="000000"/>
        </w:rPr>
        <w:t>venue</w:t>
      </w:r>
      <w:r w:rsidRPr="004B2CD5">
        <w:rPr>
          <w:rFonts w:cs="Times New Roman"/>
          <w:color w:val="000000"/>
        </w:rPr>
        <w:t>, including, but not limited to, permitted hours for licensable activities (serving alcohol, playing live or recorded music)</w:t>
      </w:r>
    </w:p>
    <w:p w:rsidR="004B2CD5" w:rsidRPr="004B2CD5" w:rsidRDefault="004B2CD5" w:rsidP="004B2CD5">
      <w:pPr>
        <w:numPr>
          <w:ilvl w:val="0"/>
          <w:numId w:val="3"/>
        </w:numPr>
        <w:spacing w:after="300" w:line="384" w:lineRule="atLeast"/>
        <w:divId w:val="693385460"/>
        <w:rPr>
          <w:rFonts w:cs="Times New Roman"/>
          <w:color w:val="000000"/>
        </w:rPr>
      </w:pPr>
      <w:r w:rsidRPr="004B2CD5">
        <w:rPr>
          <w:rFonts w:cs="Times New Roman"/>
          <w:color w:val="000000"/>
        </w:rPr>
        <w:t>Alcohol may not be served to any person under the age of 18 years</w:t>
      </w:r>
      <w:r w:rsidR="009713B3">
        <w:rPr>
          <w:rFonts w:cs="Times New Roman"/>
          <w:color w:val="000000"/>
        </w:rPr>
        <w:t>.</w:t>
      </w:r>
      <w:r w:rsidR="00DB5BB8">
        <w:rPr>
          <w:rFonts w:cs="Times New Roman"/>
          <w:color w:val="000000"/>
        </w:rPr>
        <w:t xml:space="preserve"> We </w:t>
      </w:r>
      <w:r w:rsidR="00533DBB">
        <w:rPr>
          <w:rFonts w:cs="Times New Roman"/>
          <w:color w:val="000000"/>
        </w:rPr>
        <w:t xml:space="preserve">reserve the right not to serve alcohol to any person that can’t provide proof of age or </w:t>
      </w:r>
      <w:r w:rsidR="004A7B94">
        <w:rPr>
          <w:rFonts w:cs="Times New Roman"/>
          <w:color w:val="000000"/>
        </w:rPr>
        <w:t>who the bar staff feel is intoxicated</w:t>
      </w:r>
    </w:p>
    <w:p w:rsidR="004B2CD5" w:rsidRPr="004B2CD5" w:rsidRDefault="004B2CD5" w:rsidP="004B2CD5">
      <w:pPr>
        <w:numPr>
          <w:ilvl w:val="0"/>
          <w:numId w:val="3"/>
        </w:numPr>
        <w:spacing w:after="300" w:line="384" w:lineRule="atLeast"/>
        <w:divId w:val="693385460"/>
        <w:rPr>
          <w:rFonts w:cs="Times New Roman"/>
          <w:color w:val="000000"/>
        </w:rPr>
      </w:pPr>
      <w:r w:rsidRPr="004B2CD5">
        <w:rPr>
          <w:rFonts w:cs="Times New Roman"/>
          <w:color w:val="000000"/>
        </w:rPr>
        <w:t>We have opted to implement the challenge 25 scheme into the premises which should always be adhered to</w:t>
      </w:r>
    </w:p>
    <w:p w:rsidR="004B2CD5" w:rsidRDefault="004B2CD5" w:rsidP="004B2CD5">
      <w:pPr>
        <w:numPr>
          <w:ilvl w:val="0"/>
          <w:numId w:val="3"/>
        </w:numPr>
        <w:spacing w:after="300" w:line="384" w:lineRule="atLeast"/>
        <w:divId w:val="693385460"/>
        <w:rPr>
          <w:rFonts w:cs="Times New Roman"/>
          <w:color w:val="000000"/>
        </w:rPr>
      </w:pPr>
      <w:r w:rsidRPr="004B2CD5">
        <w:rPr>
          <w:rFonts w:cs="Times New Roman"/>
          <w:color w:val="000000"/>
        </w:rPr>
        <w:t>Ensuring no excessive noise occurs, particularly late at night or early morning, with a minimum of noise being made by any person on arrival or departure</w:t>
      </w:r>
      <w:r w:rsidR="000B753D">
        <w:rPr>
          <w:rFonts w:cs="Times New Roman"/>
          <w:color w:val="000000"/>
        </w:rPr>
        <w:t xml:space="preserve">. We highly recommend your guests pre book a taxi to avoid long waiting times and to reduce noise </w:t>
      </w:r>
      <w:r w:rsidR="00E1576D">
        <w:rPr>
          <w:rFonts w:cs="Times New Roman"/>
          <w:color w:val="000000"/>
        </w:rPr>
        <w:t>disruption to the residents of the neighbouring community</w:t>
      </w:r>
    </w:p>
    <w:p w:rsidR="00046E21" w:rsidRPr="004B2CD5" w:rsidRDefault="00046E21" w:rsidP="004B2CD5">
      <w:pPr>
        <w:numPr>
          <w:ilvl w:val="0"/>
          <w:numId w:val="3"/>
        </w:numPr>
        <w:spacing w:after="300" w:line="384" w:lineRule="atLeast"/>
        <w:divId w:val="693385460"/>
        <w:rPr>
          <w:rFonts w:cs="Times New Roman"/>
          <w:color w:val="000000"/>
        </w:rPr>
      </w:pPr>
      <w:r>
        <w:rPr>
          <w:rFonts w:cs="Times New Roman"/>
          <w:color w:val="000000"/>
        </w:rPr>
        <w:t>The Balcony doors must be closed from 9pm to avoid noise disruption</w:t>
      </w:r>
    </w:p>
    <w:p w:rsidR="004B2CD5" w:rsidRPr="004B2CD5" w:rsidRDefault="004B2CD5" w:rsidP="004B2CD5">
      <w:pPr>
        <w:spacing w:after="300" w:line="300" w:lineRule="atLeast"/>
        <w:outlineLvl w:val="2"/>
        <w:divId w:val="693385460"/>
        <w:rPr>
          <w:rFonts w:eastAsia="Times New Roman" w:cs="Times New Roman"/>
          <w:b/>
          <w:bCs/>
          <w:color w:val="25283A"/>
        </w:rPr>
      </w:pPr>
      <w:r w:rsidRPr="004B2CD5">
        <w:rPr>
          <w:rFonts w:eastAsia="Times New Roman" w:cs="Times New Roman"/>
          <w:b/>
          <w:bCs/>
          <w:color w:val="25283A"/>
        </w:rPr>
        <w:t>The Hirer shall ensure that the attendees:</w:t>
      </w:r>
    </w:p>
    <w:p w:rsidR="004B2CD5" w:rsidRPr="004B2CD5" w:rsidRDefault="004B2CD5" w:rsidP="004B2CD5">
      <w:pPr>
        <w:numPr>
          <w:ilvl w:val="0"/>
          <w:numId w:val="4"/>
        </w:numPr>
        <w:spacing w:after="300" w:line="384" w:lineRule="atLeast"/>
        <w:divId w:val="693385460"/>
        <w:rPr>
          <w:rFonts w:cs="Times New Roman"/>
          <w:color w:val="000000"/>
        </w:rPr>
      </w:pPr>
      <w:r w:rsidRPr="004B2CD5">
        <w:rPr>
          <w:rFonts w:cs="Times New Roman"/>
          <w:color w:val="000000"/>
        </w:rPr>
        <w:t>do not contravene the law relating to gaming, betting, and lotteries</w:t>
      </w:r>
    </w:p>
    <w:p w:rsidR="004B2CD5" w:rsidRPr="004B2CD5" w:rsidRDefault="004B2CD5" w:rsidP="004B2CD5">
      <w:pPr>
        <w:numPr>
          <w:ilvl w:val="0"/>
          <w:numId w:val="5"/>
        </w:numPr>
        <w:spacing w:after="300" w:line="384" w:lineRule="atLeast"/>
        <w:divId w:val="693385460"/>
        <w:rPr>
          <w:rFonts w:cs="Times New Roman"/>
          <w:color w:val="000000"/>
        </w:rPr>
      </w:pPr>
      <w:r w:rsidRPr="004B2CD5">
        <w:rPr>
          <w:rFonts w:cs="Times New Roman"/>
          <w:color w:val="000000"/>
        </w:rPr>
        <w:t>comply with all conditions and regulations required by the Licensing Act, particularly in connection with events which include public dancing or music, or stage plays, or films, or similar entertainment taking place at the premises</w:t>
      </w:r>
    </w:p>
    <w:p w:rsidR="004B2CD5" w:rsidRPr="004B2CD5" w:rsidRDefault="004B2CD5" w:rsidP="004B2CD5">
      <w:pPr>
        <w:spacing w:after="300" w:line="384" w:lineRule="atLeast"/>
        <w:divId w:val="693385460"/>
        <w:rPr>
          <w:rFonts w:cs="Times New Roman"/>
          <w:color w:val="000000"/>
        </w:rPr>
      </w:pPr>
      <w:r w:rsidRPr="004B2CD5">
        <w:rPr>
          <w:rFonts w:cs="Times New Roman"/>
          <w:color w:val="000000"/>
        </w:rPr>
        <w:t>A breach of this condition may lead to prosecution by the local authority</w:t>
      </w:r>
      <w:r w:rsidR="00331201">
        <w:rPr>
          <w:rFonts w:cs="Times New Roman"/>
          <w:color w:val="000000"/>
        </w:rPr>
        <w:t>.</w:t>
      </w:r>
    </w:p>
    <w:p w:rsidR="004B2CD5" w:rsidRPr="004B2CD5" w:rsidRDefault="004B2CD5" w:rsidP="004B2CD5">
      <w:pPr>
        <w:spacing w:after="300" w:line="300" w:lineRule="atLeast"/>
        <w:outlineLvl w:val="2"/>
        <w:divId w:val="693385460"/>
        <w:rPr>
          <w:rFonts w:eastAsia="Times New Roman" w:cs="Times New Roman"/>
          <w:b/>
          <w:bCs/>
          <w:color w:val="25283A"/>
        </w:rPr>
      </w:pPr>
      <w:r w:rsidRPr="004B2CD5">
        <w:rPr>
          <w:rFonts w:eastAsia="Times New Roman" w:cs="Times New Roman"/>
          <w:b/>
          <w:bCs/>
          <w:color w:val="25283A"/>
        </w:rPr>
        <w:t>Compliance with legislation relating to children or vulnerable adults</w:t>
      </w:r>
    </w:p>
    <w:p w:rsidR="00DB1EF6" w:rsidRDefault="004B2CD5" w:rsidP="00DB1EF6">
      <w:pPr>
        <w:spacing w:after="300" w:line="384" w:lineRule="atLeast"/>
        <w:divId w:val="693385460"/>
        <w:rPr>
          <w:rFonts w:cs="Times New Roman"/>
          <w:color w:val="000000"/>
        </w:rPr>
      </w:pPr>
      <w:r w:rsidRPr="004B2CD5">
        <w:rPr>
          <w:rFonts w:cs="Times New Roman"/>
          <w:color w:val="000000"/>
        </w:rPr>
        <w:t>The </w:t>
      </w:r>
      <w:r w:rsidR="001E736E">
        <w:rPr>
          <w:rFonts w:cs="Times New Roman"/>
          <w:color w:val="000000"/>
        </w:rPr>
        <w:t>h</w:t>
      </w:r>
      <w:r w:rsidRPr="004B2CD5">
        <w:rPr>
          <w:rFonts w:cs="Times New Roman"/>
          <w:color w:val="000000"/>
        </w:rPr>
        <w:t>irer shall ensure that any activities at the </w:t>
      </w:r>
      <w:r w:rsidR="00C34D01">
        <w:rPr>
          <w:rFonts w:cs="Times New Roman"/>
          <w:color w:val="000000"/>
        </w:rPr>
        <w:t>p</w:t>
      </w:r>
      <w:r w:rsidRPr="004B2CD5">
        <w:rPr>
          <w:rFonts w:cs="Times New Roman"/>
          <w:color w:val="000000"/>
        </w:rPr>
        <w:t>remises for children or vulnerable adults comply with current legislation in that regard and that only fit and proper persons have access to children or vulnerable adults.</w:t>
      </w:r>
    </w:p>
    <w:p w:rsidR="00A03551" w:rsidRPr="004B2CD5" w:rsidRDefault="004B2CD5" w:rsidP="00DB1EF6">
      <w:pPr>
        <w:spacing w:after="300" w:line="384" w:lineRule="atLeast"/>
        <w:divId w:val="693385460"/>
        <w:rPr>
          <w:rFonts w:cs="Times New Roman"/>
          <w:color w:val="000000"/>
        </w:rPr>
      </w:pPr>
      <w:r w:rsidRPr="004B2CD5">
        <w:rPr>
          <w:rFonts w:cs="Times New Roman"/>
          <w:color w:val="000000"/>
          <w:bdr w:val="none" w:sz="0" w:space="0" w:color="auto" w:frame="1"/>
        </w:rPr>
        <w:lastRenderedPageBreak/>
        <w:t>Child Protection Policies are the responsibility of the Hirer and the management accept no liability for any breach during use by the Hirer.</w:t>
      </w:r>
    </w:p>
    <w:p w:rsidR="004B2CD5" w:rsidRPr="004B2CD5" w:rsidRDefault="004B2CD5" w:rsidP="004B2CD5">
      <w:pPr>
        <w:spacing w:after="300" w:line="300" w:lineRule="atLeast"/>
        <w:outlineLvl w:val="2"/>
        <w:divId w:val="693385460"/>
        <w:rPr>
          <w:rFonts w:eastAsia="Times New Roman" w:cs="Times New Roman"/>
          <w:b/>
          <w:bCs/>
          <w:color w:val="25283A"/>
        </w:rPr>
      </w:pPr>
      <w:r w:rsidRPr="004B2CD5">
        <w:rPr>
          <w:rFonts w:eastAsia="Times New Roman" w:cs="Times New Roman"/>
          <w:b/>
          <w:bCs/>
          <w:color w:val="25283A"/>
        </w:rPr>
        <w:t>Indemnity</w:t>
      </w:r>
    </w:p>
    <w:p w:rsidR="004B2CD5" w:rsidRPr="004B2CD5" w:rsidRDefault="004B2CD5" w:rsidP="004B2CD5">
      <w:pPr>
        <w:spacing w:after="300" w:line="384" w:lineRule="atLeast"/>
        <w:divId w:val="693385460"/>
        <w:rPr>
          <w:rFonts w:cs="Times New Roman"/>
          <w:color w:val="000000"/>
        </w:rPr>
      </w:pPr>
      <w:r w:rsidRPr="004B2CD5">
        <w:rPr>
          <w:rFonts w:cs="Times New Roman"/>
          <w:color w:val="000000"/>
        </w:rPr>
        <w:t xml:space="preserve">The Hirer shall indemnify and keep indemnified </w:t>
      </w:r>
      <w:r w:rsidR="007C2D7B">
        <w:rPr>
          <w:rFonts w:cs="Times New Roman"/>
          <w:color w:val="000000"/>
        </w:rPr>
        <w:t>the</w:t>
      </w:r>
      <w:r w:rsidRPr="004B2CD5">
        <w:rPr>
          <w:rFonts w:cs="Times New Roman"/>
          <w:color w:val="000000"/>
        </w:rPr>
        <w:t xml:space="preserve"> Director of the </w:t>
      </w:r>
      <w:r w:rsidR="007C2D7B">
        <w:rPr>
          <w:rFonts w:cs="Times New Roman"/>
          <w:color w:val="000000"/>
        </w:rPr>
        <w:t>Balcony Sports Bar Ltd</w:t>
      </w:r>
      <w:r w:rsidRPr="004B2CD5">
        <w:rPr>
          <w:rFonts w:cs="Times New Roman"/>
          <w:color w:val="000000"/>
        </w:rPr>
        <w:t xml:space="preserve"> and their employees against:</w:t>
      </w:r>
    </w:p>
    <w:p w:rsidR="004B2CD5" w:rsidRPr="004B2CD5" w:rsidRDefault="004B2CD5" w:rsidP="004B2CD5">
      <w:pPr>
        <w:numPr>
          <w:ilvl w:val="0"/>
          <w:numId w:val="6"/>
        </w:numPr>
        <w:spacing w:after="300" w:line="384" w:lineRule="atLeast"/>
        <w:divId w:val="693385460"/>
        <w:rPr>
          <w:rFonts w:cs="Times New Roman"/>
          <w:color w:val="000000"/>
        </w:rPr>
      </w:pPr>
      <w:r w:rsidRPr="004B2CD5">
        <w:rPr>
          <w:rFonts w:cs="Times New Roman"/>
          <w:color w:val="000000"/>
        </w:rPr>
        <w:t>the cost of repair of any damage done to any part of the Premises including the curtilage thereof or the contents of the Premises</w:t>
      </w:r>
    </w:p>
    <w:p w:rsidR="004B2CD5" w:rsidRPr="004B2CD5" w:rsidRDefault="004B2CD5" w:rsidP="004B2CD5">
      <w:pPr>
        <w:numPr>
          <w:ilvl w:val="0"/>
          <w:numId w:val="7"/>
        </w:numPr>
        <w:spacing w:after="300" w:line="384" w:lineRule="atLeast"/>
        <w:divId w:val="693385460"/>
        <w:rPr>
          <w:rFonts w:cs="Times New Roman"/>
          <w:color w:val="000000"/>
        </w:rPr>
      </w:pPr>
      <w:r w:rsidRPr="004B2CD5">
        <w:rPr>
          <w:rFonts w:cs="Times New Roman"/>
          <w:color w:val="000000"/>
        </w:rPr>
        <w:t>against all actions, claims, and costs of proceedings arising from any breach of the Hall Conditions</w:t>
      </w:r>
    </w:p>
    <w:p w:rsidR="004B2CD5" w:rsidRPr="004B2CD5" w:rsidRDefault="004B2CD5" w:rsidP="004B2CD5">
      <w:pPr>
        <w:numPr>
          <w:ilvl w:val="0"/>
          <w:numId w:val="8"/>
        </w:numPr>
        <w:spacing w:after="300" w:line="384" w:lineRule="atLeast"/>
        <w:divId w:val="693385460"/>
        <w:rPr>
          <w:rFonts w:cs="Times New Roman"/>
          <w:color w:val="000000"/>
        </w:rPr>
      </w:pPr>
      <w:r w:rsidRPr="004B2CD5">
        <w:rPr>
          <w:rFonts w:cs="Times New Roman"/>
          <w:color w:val="000000"/>
        </w:rPr>
        <w:t>all claims in respect of damages, including damage for loss of property or injury to persons, arising as a result of the use of the Premises (including the storage of equipment) by the Hirer</w:t>
      </w:r>
    </w:p>
    <w:p w:rsidR="004B2CD5" w:rsidRPr="004B2CD5" w:rsidRDefault="004B2CD5" w:rsidP="004B2CD5">
      <w:pPr>
        <w:spacing w:after="300" w:line="384" w:lineRule="atLeast"/>
        <w:divId w:val="693385460"/>
        <w:rPr>
          <w:rFonts w:cs="Times New Roman"/>
          <w:color w:val="000000"/>
        </w:rPr>
      </w:pPr>
      <w:r w:rsidRPr="004B2CD5">
        <w:rPr>
          <w:rFonts w:cs="Times New Roman"/>
          <w:color w:val="000000"/>
        </w:rPr>
        <w:t>As directed by the management, the </w:t>
      </w:r>
      <w:r w:rsidR="00DB1EF6">
        <w:rPr>
          <w:rFonts w:cs="Times New Roman"/>
          <w:color w:val="000000"/>
        </w:rPr>
        <w:t>h</w:t>
      </w:r>
      <w:r w:rsidRPr="004B2CD5">
        <w:rPr>
          <w:rFonts w:cs="Times New Roman"/>
          <w:color w:val="000000"/>
        </w:rPr>
        <w:t>irer shall make good or pay for all damage (including accidental damage) to the </w:t>
      </w:r>
      <w:r w:rsidR="00EC1AAD">
        <w:rPr>
          <w:rFonts w:cs="Times New Roman"/>
          <w:color w:val="000000"/>
        </w:rPr>
        <w:t>p</w:t>
      </w:r>
      <w:r w:rsidRPr="004B2CD5">
        <w:rPr>
          <w:rFonts w:cs="Times New Roman"/>
          <w:color w:val="000000"/>
        </w:rPr>
        <w:t>remises or to the fixtures, fittings or contents and for loss of contents</w:t>
      </w:r>
    </w:p>
    <w:p w:rsidR="004B2CD5" w:rsidRPr="004B2CD5" w:rsidRDefault="004B2CD5" w:rsidP="004B2CD5">
      <w:pPr>
        <w:spacing w:after="300" w:line="300" w:lineRule="atLeast"/>
        <w:outlineLvl w:val="2"/>
        <w:divId w:val="693385460"/>
        <w:rPr>
          <w:rFonts w:eastAsia="Times New Roman" w:cs="Times New Roman"/>
          <w:b/>
          <w:bCs/>
          <w:color w:val="25283A"/>
        </w:rPr>
      </w:pPr>
      <w:r w:rsidRPr="004B2CD5">
        <w:rPr>
          <w:rFonts w:eastAsia="Times New Roman" w:cs="Times New Roman"/>
          <w:b/>
          <w:bCs/>
          <w:color w:val="25283A"/>
        </w:rPr>
        <w:t>Insurance</w:t>
      </w:r>
    </w:p>
    <w:p w:rsidR="004B2CD5" w:rsidRPr="004B2CD5" w:rsidRDefault="004B2CD5" w:rsidP="004B2CD5">
      <w:pPr>
        <w:spacing w:after="300" w:line="384" w:lineRule="atLeast"/>
        <w:divId w:val="693385460"/>
        <w:rPr>
          <w:rFonts w:cs="Times New Roman"/>
          <w:color w:val="000000"/>
        </w:rPr>
      </w:pPr>
      <w:r w:rsidRPr="004B2CD5">
        <w:rPr>
          <w:rFonts w:cs="Times New Roman"/>
          <w:color w:val="000000"/>
        </w:rPr>
        <w:t>The </w:t>
      </w:r>
      <w:r w:rsidR="00EC1AAD">
        <w:rPr>
          <w:rFonts w:cs="Times New Roman"/>
          <w:color w:val="000000"/>
        </w:rPr>
        <w:t>h</w:t>
      </w:r>
      <w:r w:rsidRPr="004B2CD5">
        <w:rPr>
          <w:rFonts w:cs="Times New Roman"/>
          <w:color w:val="000000"/>
        </w:rPr>
        <w:t>irer is responsible for ensuring that any catering company or operator hired to bring equipment such as bouncy castles onto the </w:t>
      </w:r>
      <w:r w:rsidR="008A5072">
        <w:rPr>
          <w:rFonts w:cs="Times New Roman"/>
          <w:color w:val="000000"/>
        </w:rPr>
        <w:t>p</w:t>
      </w:r>
      <w:r w:rsidRPr="004B2CD5">
        <w:rPr>
          <w:rFonts w:cs="Times New Roman"/>
          <w:color w:val="000000"/>
        </w:rPr>
        <w:t>remises has relevant and appropriate insurance, which shall include public liability insurance.</w:t>
      </w:r>
    </w:p>
    <w:p w:rsidR="004B2CD5" w:rsidRPr="004B2CD5" w:rsidRDefault="004B2CD5" w:rsidP="004B2CD5">
      <w:pPr>
        <w:spacing w:line="384" w:lineRule="atLeast"/>
        <w:divId w:val="693385460"/>
        <w:rPr>
          <w:rFonts w:cs="Times New Roman"/>
          <w:color w:val="000000"/>
        </w:rPr>
      </w:pPr>
      <w:r w:rsidRPr="004B2CD5">
        <w:rPr>
          <w:rFonts w:cs="Times New Roman"/>
          <w:color w:val="000000"/>
          <w:bdr w:val="none" w:sz="0" w:space="0" w:color="auto" w:frame="1"/>
        </w:rPr>
        <w:t>Commercial hirers must provide Public Liability insurance (£2,000,000 minimum indemnity).</w:t>
      </w:r>
    </w:p>
    <w:p w:rsidR="008A5072" w:rsidRDefault="008A5072" w:rsidP="004B2CD5">
      <w:pPr>
        <w:spacing w:after="300" w:line="300" w:lineRule="atLeast"/>
        <w:outlineLvl w:val="2"/>
        <w:divId w:val="693385460"/>
        <w:rPr>
          <w:rFonts w:eastAsia="Times New Roman" w:cs="Times New Roman"/>
          <w:color w:val="25283A"/>
        </w:rPr>
      </w:pPr>
    </w:p>
    <w:p w:rsidR="004B2CD5" w:rsidRPr="004B2CD5" w:rsidRDefault="004B2CD5" w:rsidP="004B2CD5">
      <w:pPr>
        <w:spacing w:after="300" w:line="300" w:lineRule="atLeast"/>
        <w:outlineLvl w:val="2"/>
        <w:divId w:val="693385460"/>
        <w:rPr>
          <w:rFonts w:eastAsia="Times New Roman" w:cs="Times New Roman"/>
          <w:b/>
          <w:bCs/>
          <w:color w:val="25283A"/>
        </w:rPr>
      </w:pPr>
      <w:r w:rsidRPr="004B2CD5">
        <w:rPr>
          <w:rFonts w:eastAsia="Times New Roman" w:cs="Times New Roman"/>
          <w:b/>
          <w:bCs/>
          <w:color w:val="25283A"/>
        </w:rPr>
        <w:t>Accidents and Dangerous Occurrences</w:t>
      </w:r>
    </w:p>
    <w:p w:rsidR="004B2CD5" w:rsidRPr="004B2CD5" w:rsidRDefault="004B2CD5" w:rsidP="004B2CD5">
      <w:pPr>
        <w:spacing w:after="300" w:line="384" w:lineRule="atLeast"/>
        <w:divId w:val="693385460"/>
        <w:rPr>
          <w:rFonts w:cs="Times New Roman"/>
          <w:color w:val="000000"/>
        </w:rPr>
      </w:pPr>
      <w:r w:rsidRPr="004B2CD5">
        <w:rPr>
          <w:rFonts w:cs="Times New Roman"/>
          <w:color w:val="000000"/>
        </w:rPr>
        <w:t>The </w:t>
      </w:r>
      <w:r w:rsidR="00EC1AAD">
        <w:rPr>
          <w:rFonts w:cs="Times New Roman"/>
          <w:color w:val="000000"/>
        </w:rPr>
        <w:t>h</w:t>
      </w:r>
      <w:r w:rsidRPr="004B2CD5">
        <w:rPr>
          <w:rFonts w:cs="Times New Roman"/>
          <w:color w:val="000000"/>
        </w:rPr>
        <w:t xml:space="preserve">irer must report all accidents involving injury to the public to an authorised representative of the </w:t>
      </w:r>
      <w:r w:rsidR="00F5751C">
        <w:rPr>
          <w:rFonts w:cs="Times New Roman"/>
          <w:color w:val="000000"/>
        </w:rPr>
        <w:t xml:space="preserve">venue </w:t>
      </w:r>
      <w:r w:rsidRPr="004B2CD5">
        <w:rPr>
          <w:rFonts w:cs="Times New Roman"/>
          <w:color w:val="000000"/>
        </w:rPr>
        <w:t xml:space="preserve">as soon as possible and complete the relevant section in the </w:t>
      </w:r>
      <w:r w:rsidR="00F5751C">
        <w:rPr>
          <w:rFonts w:cs="Times New Roman"/>
          <w:color w:val="000000"/>
        </w:rPr>
        <w:t>a</w:t>
      </w:r>
      <w:r w:rsidRPr="004B2CD5">
        <w:rPr>
          <w:rFonts w:cs="Times New Roman"/>
          <w:color w:val="000000"/>
        </w:rPr>
        <w:t xml:space="preserve">ccident </w:t>
      </w:r>
      <w:r w:rsidR="00F5751C">
        <w:rPr>
          <w:rFonts w:cs="Times New Roman"/>
          <w:color w:val="000000"/>
        </w:rPr>
        <w:t>b</w:t>
      </w:r>
      <w:r w:rsidRPr="004B2CD5">
        <w:rPr>
          <w:rFonts w:cs="Times New Roman"/>
          <w:color w:val="000000"/>
        </w:rPr>
        <w:t>ook. Any failure of equipment, either that belonging to the </w:t>
      </w:r>
      <w:r w:rsidR="00F5751C">
        <w:rPr>
          <w:rFonts w:cs="Times New Roman"/>
          <w:color w:val="000000"/>
        </w:rPr>
        <w:t>venue</w:t>
      </w:r>
      <w:r w:rsidRPr="004B2CD5">
        <w:rPr>
          <w:rFonts w:cs="Times New Roman"/>
          <w:color w:val="000000"/>
        </w:rPr>
        <w:t>, or brought in by the </w:t>
      </w:r>
      <w:r w:rsidR="00F5751C">
        <w:rPr>
          <w:rFonts w:cs="Times New Roman"/>
          <w:color w:val="000000"/>
        </w:rPr>
        <w:t>h</w:t>
      </w:r>
      <w:r w:rsidRPr="004B2CD5">
        <w:rPr>
          <w:rFonts w:cs="Times New Roman"/>
          <w:color w:val="000000"/>
        </w:rPr>
        <w:t>irer must also be reported as soon as possible.</w:t>
      </w:r>
    </w:p>
    <w:p w:rsidR="00EC1AAD" w:rsidRDefault="00EC1AAD" w:rsidP="004B2CD5">
      <w:pPr>
        <w:spacing w:after="300" w:line="300" w:lineRule="atLeast"/>
        <w:outlineLvl w:val="2"/>
        <w:divId w:val="693385460"/>
        <w:rPr>
          <w:rFonts w:eastAsia="Times New Roman" w:cs="Times New Roman"/>
          <w:b/>
          <w:bCs/>
          <w:color w:val="25283A"/>
        </w:rPr>
      </w:pPr>
    </w:p>
    <w:p w:rsidR="00EC1AAD" w:rsidRDefault="00EC1AAD" w:rsidP="004B2CD5">
      <w:pPr>
        <w:spacing w:after="300" w:line="300" w:lineRule="atLeast"/>
        <w:outlineLvl w:val="2"/>
        <w:divId w:val="693385460"/>
        <w:rPr>
          <w:rFonts w:eastAsia="Times New Roman" w:cs="Times New Roman"/>
          <w:b/>
          <w:bCs/>
          <w:color w:val="25283A"/>
        </w:rPr>
      </w:pPr>
    </w:p>
    <w:p w:rsidR="004B2CD5" w:rsidRPr="004B2CD5" w:rsidRDefault="004B2CD5" w:rsidP="004B2CD5">
      <w:pPr>
        <w:spacing w:after="300" w:line="300" w:lineRule="atLeast"/>
        <w:outlineLvl w:val="2"/>
        <w:divId w:val="693385460"/>
        <w:rPr>
          <w:rFonts w:eastAsia="Times New Roman" w:cs="Times New Roman"/>
          <w:b/>
          <w:bCs/>
          <w:color w:val="25283A"/>
        </w:rPr>
      </w:pPr>
      <w:r w:rsidRPr="004B2CD5">
        <w:rPr>
          <w:rFonts w:eastAsia="Times New Roman" w:cs="Times New Roman"/>
          <w:b/>
          <w:bCs/>
          <w:color w:val="25283A"/>
        </w:rPr>
        <w:lastRenderedPageBreak/>
        <w:t>Stored equipment</w:t>
      </w:r>
    </w:p>
    <w:p w:rsidR="004B2CD5" w:rsidRPr="004B2CD5" w:rsidRDefault="004B2CD5" w:rsidP="004B2CD5">
      <w:pPr>
        <w:spacing w:after="300" w:line="384" w:lineRule="atLeast"/>
        <w:divId w:val="693385460"/>
        <w:rPr>
          <w:rFonts w:cs="Times New Roman"/>
          <w:color w:val="000000"/>
        </w:rPr>
      </w:pPr>
      <w:r w:rsidRPr="004B2CD5">
        <w:rPr>
          <w:rFonts w:cs="Times New Roman"/>
          <w:color w:val="000000"/>
        </w:rPr>
        <w:t>The management accepts no responsibility for any stored equipment or other property brought onto or left at the premises and all liability for loss or damage is hereby excluded. All equipment and other property, other than that stored on the premises by agreement, must be removed at the end of each hiring period. The </w:t>
      </w:r>
      <w:r w:rsidR="00EC1AAD">
        <w:rPr>
          <w:rFonts w:cs="Times New Roman"/>
          <w:color w:val="000000"/>
        </w:rPr>
        <w:t>venue</w:t>
      </w:r>
      <w:r w:rsidRPr="004B2CD5">
        <w:rPr>
          <w:rFonts w:cs="Times New Roman"/>
          <w:color w:val="000000"/>
        </w:rPr>
        <w:t> may dispose of any such items 7 days thereafter at its discretion, by sale or otherwise</w:t>
      </w:r>
      <w:r w:rsidR="003D4BF1">
        <w:rPr>
          <w:rFonts w:cs="Times New Roman"/>
          <w:color w:val="000000"/>
        </w:rPr>
        <w:t>.</w:t>
      </w:r>
    </w:p>
    <w:p w:rsidR="004B2CD5" w:rsidRPr="004B2CD5" w:rsidRDefault="004B2CD5" w:rsidP="004B2CD5">
      <w:pPr>
        <w:spacing w:after="300" w:line="300" w:lineRule="atLeast"/>
        <w:outlineLvl w:val="2"/>
        <w:divId w:val="693385460"/>
        <w:rPr>
          <w:rFonts w:eastAsia="Times New Roman" w:cs="Times New Roman"/>
          <w:b/>
          <w:bCs/>
          <w:color w:val="25283A"/>
        </w:rPr>
      </w:pPr>
      <w:r w:rsidRPr="004B2CD5">
        <w:rPr>
          <w:rFonts w:eastAsia="Times New Roman" w:cs="Times New Roman"/>
          <w:b/>
          <w:bCs/>
          <w:color w:val="25283A"/>
        </w:rPr>
        <w:t>No alterations</w:t>
      </w:r>
    </w:p>
    <w:p w:rsidR="00552280" w:rsidRDefault="004B2CD5" w:rsidP="004B2CD5">
      <w:pPr>
        <w:spacing w:after="300" w:line="384" w:lineRule="atLeast"/>
        <w:divId w:val="693385460"/>
        <w:rPr>
          <w:rFonts w:cs="Times New Roman"/>
          <w:color w:val="000000"/>
        </w:rPr>
      </w:pPr>
      <w:r w:rsidRPr="004B2CD5">
        <w:rPr>
          <w:rFonts w:cs="Times New Roman"/>
          <w:color w:val="000000"/>
        </w:rPr>
        <w:t>Decorations may be hung in the venue</w:t>
      </w:r>
      <w:r w:rsidR="009E1C89">
        <w:rPr>
          <w:rFonts w:cs="Times New Roman"/>
          <w:color w:val="000000"/>
        </w:rPr>
        <w:t xml:space="preserve"> on the wooden beams</w:t>
      </w:r>
      <w:r w:rsidR="00A15C6A">
        <w:rPr>
          <w:rFonts w:cs="Times New Roman"/>
          <w:color w:val="000000"/>
        </w:rPr>
        <w:t>, bar</w:t>
      </w:r>
      <w:r w:rsidR="009E1C89">
        <w:rPr>
          <w:rFonts w:cs="Times New Roman"/>
          <w:color w:val="000000"/>
        </w:rPr>
        <w:t xml:space="preserve"> or </w:t>
      </w:r>
      <w:r w:rsidR="00A15C6A">
        <w:rPr>
          <w:rFonts w:cs="Times New Roman"/>
          <w:color w:val="000000"/>
        </w:rPr>
        <w:t>windows/glass</w:t>
      </w:r>
      <w:r w:rsidR="009E1C89">
        <w:rPr>
          <w:rFonts w:cs="Times New Roman"/>
          <w:color w:val="000000"/>
        </w:rPr>
        <w:t xml:space="preserve"> but </w:t>
      </w:r>
      <w:r w:rsidR="00C055D7">
        <w:rPr>
          <w:rFonts w:cs="Times New Roman"/>
          <w:color w:val="000000"/>
        </w:rPr>
        <w:t xml:space="preserve">must not be stuck to painted walls. Damage to painted walls will incur a </w:t>
      </w:r>
      <w:r w:rsidR="00552280">
        <w:rPr>
          <w:rFonts w:cs="Times New Roman"/>
          <w:color w:val="000000"/>
        </w:rPr>
        <w:t>repair</w:t>
      </w:r>
      <w:r w:rsidR="00C055D7">
        <w:rPr>
          <w:rFonts w:cs="Times New Roman"/>
          <w:color w:val="000000"/>
        </w:rPr>
        <w:t xml:space="preserve"> fee</w:t>
      </w:r>
      <w:r w:rsidR="00BE2B87">
        <w:rPr>
          <w:rFonts w:cs="Times New Roman"/>
          <w:color w:val="000000"/>
        </w:rPr>
        <w:t>.</w:t>
      </w:r>
    </w:p>
    <w:p w:rsidR="004B2CD5" w:rsidRPr="004B2CD5" w:rsidRDefault="004B2CD5" w:rsidP="004B2CD5">
      <w:pPr>
        <w:spacing w:after="300" w:line="384" w:lineRule="atLeast"/>
        <w:divId w:val="693385460"/>
        <w:rPr>
          <w:rFonts w:cs="Times New Roman"/>
          <w:color w:val="000000"/>
        </w:rPr>
      </w:pPr>
      <w:r w:rsidRPr="004B2CD5">
        <w:rPr>
          <w:rFonts w:cs="Times New Roman"/>
          <w:color w:val="000000"/>
        </w:rPr>
        <w:t>No other alterations or additions may be made to the </w:t>
      </w:r>
      <w:r w:rsidR="00EE3548">
        <w:rPr>
          <w:rFonts w:cs="Times New Roman"/>
          <w:color w:val="000000"/>
        </w:rPr>
        <w:t>p</w:t>
      </w:r>
      <w:r w:rsidRPr="004B2CD5">
        <w:rPr>
          <w:rFonts w:cs="Times New Roman"/>
          <w:color w:val="000000"/>
        </w:rPr>
        <w:t>remises, and no fixtures may be installed, or placards, or other articles be attached in any way to any part of the </w:t>
      </w:r>
      <w:r w:rsidR="00BE2B87">
        <w:rPr>
          <w:rFonts w:cs="Times New Roman"/>
          <w:color w:val="000000"/>
        </w:rPr>
        <w:t>p</w:t>
      </w:r>
      <w:r w:rsidRPr="004B2CD5">
        <w:rPr>
          <w:rFonts w:cs="Times New Roman"/>
          <w:color w:val="000000"/>
        </w:rPr>
        <w:t>remises without the prior written approval of the management.</w:t>
      </w:r>
    </w:p>
    <w:p w:rsidR="004B2CD5" w:rsidRPr="004B2CD5" w:rsidRDefault="004B2CD5" w:rsidP="004B2CD5">
      <w:pPr>
        <w:spacing w:after="300" w:line="384" w:lineRule="atLeast"/>
        <w:divId w:val="693385460"/>
        <w:rPr>
          <w:rFonts w:cs="Times New Roman"/>
          <w:color w:val="000000"/>
        </w:rPr>
      </w:pPr>
      <w:r w:rsidRPr="004B2CD5">
        <w:rPr>
          <w:rFonts w:cs="Times New Roman"/>
          <w:color w:val="000000"/>
        </w:rPr>
        <w:t>Any alteration, fixture or fitting, or attachment, so approved, shall, at the discretion of the management, remain in the </w:t>
      </w:r>
      <w:r w:rsidR="00117847">
        <w:rPr>
          <w:rFonts w:cs="Times New Roman"/>
          <w:color w:val="000000"/>
        </w:rPr>
        <w:t>p</w:t>
      </w:r>
      <w:r w:rsidRPr="004B2CD5">
        <w:rPr>
          <w:rFonts w:cs="Times New Roman"/>
          <w:color w:val="000000"/>
        </w:rPr>
        <w:t>remises at the end of the hiring and become the property of the </w:t>
      </w:r>
      <w:r w:rsidR="00117847">
        <w:rPr>
          <w:rFonts w:cs="Times New Roman"/>
          <w:color w:val="000000"/>
        </w:rPr>
        <w:t xml:space="preserve">venue </w:t>
      </w:r>
      <w:r w:rsidRPr="004B2CD5">
        <w:rPr>
          <w:rFonts w:cs="Times New Roman"/>
          <w:color w:val="000000"/>
        </w:rPr>
        <w:t>or be removed by the </w:t>
      </w:r>
      <w:r w:rsidR="00117847">
        <w:rPr>
          <w:rFonts w:cs="Times New Roman"/>
          <w:color w:val="000000"/>
        </w:rPr>
        <w:t>h</w:t>
      </w:r>
      <w:r w:rsidRPr="004B2CD5">
        <w:rPr>
          <w:rFonts w:cs="Times New Roman"/>
          <w:color w:val="000000"/>
        </w:rPr>
        <w:t>irer. The </w:t>
      </w:r>
      <w:r w:rsidR="00117847">
        <w:rPr>
          <w:rFonts w:cs="Times New Roman"/>
          <w:color w:val="000000"/>
        </w:rPr>
        <w:t>h</w:t>
      </w:r>
      <w:r w:rsidRPr="004B2CD5">
        <w:rPr>
          <w:rFonts w:cs="Times New Roman"/>
          <w:color w:val="000000"/>
        </w:rPr>
        <w:t>irer must make good to the satisfaction of the management any damage caused to the </w:t>
      </w:r>
      <w:r w:rsidR="00AF6787">
        <w:rPr>
          <w:rFonts w:cs="Times New Roman"/>
          <w:color w:val="000000"/>
        </w:rPr>
        <w:t>p</w:t>
      </w:r>
      <w:r w:rsidRPr="004B2CD5">
        <w:rPr>
          <w:rFonts w:cs="Times New Roman"/>
          <w:color w:val="000000"/>
        </w:rPr>
        <w:t>remises by such removal.</w:t>
      </w:r>
    </w:p>
    <w:p w:rsidR="004B2CD5" w:rsidRPr="004B2CD5" w:rsidRDefault="004B2CD5" w:rsidP="00AF6787">
      <w:pPr>
        <w:spacing w:after="300" w:line="300" w:lineRule="atLeast"/>
        <w:outlineLvl w:val="2"/>
        <w:divId w:val="693385460"/>
        <w:rPr>
          <w:rFonts w:eastAsia="Times New Roman" w:cs="Times New Roman"/>
          <w:b/>
          <w:bCs/>
          <w:color w:val="25283A"/>
        </w:rPr>
      </w:pPr>
      <w:r w:rsidRPr="004B2CD5">
        <w:rPr>
          <w:rFonts w:eastAsia="Times New Roman" w:cs="Times New Roman"/>
          <w:b/>
          <w:bCs/>
          <w:color w:val="25283A"/>
        </w:rPr>
        <w:t>Payments</w:t>
      </w:r>
    </w:p>
    <w:p w:rsidR="00BD02AC" w:rsidRDefault="00BD02AC" w:rsidP="00CE0E01">
      <w:pPr>
        <w:spacing w:after="300" w:line="384" w:lineRule="atLeast"/>
        <w:rPr>
          <w:rFonts w:cs="Times New Roman"/>
          <w:color w:val="000000"/>
        </w:rPr>
      </w:pPr>
      <w:r>
        <w:rPr>
          <w:rFonts w:cs="Times New Roman"/>
          <w:color w:val="000000"/>
        </w:rPr>
        <w:t>A deposit is taken on booking, the deposit is refund</w:t>
      </w:r>
      <w:r w:rsidR="00CE0E01">
        <w:rPr>
          <w:rFonts w:cs="Times New Roman"/>
          <w:color w:val="000000"/>
        </w:rPr>
        <w:t>ed once the building and contents has been checked for damages</w:t>
      </w:r>
      <w:r>
        <w:rPr>
          <w:rFonts w:cs="Times New Roman"/>
          <w:color w:val="000000"/>
        </w:rPr>
        <w:t xml:space="preserve">. </w:t>
      </w:r>
      <w:r w:rsidRPr="004B2CD5">
        <w:rPr>
          <w:rFonts w:cs="Times New Roman"/>
          <w:color w:val="000000"/>
        </w:rPr>
        <w:t xml:space="preserve">Bookings must be made via our </w:t>
      </w:r>
      <w:r>
        <w:rPr>
          <w:rFonts w:cs="Times New Roman"/>
          <w:color w:val="000000"/>
        </w:rPr>
        <w:t>website www.balconysportsbar.co.uk</w:t>
      </w:r>
    </w:p>
    <w:p w:rsidR="001178CA" w:rsidRDefault="004B2CD5" w:rsidP="004B2CD5">
      <w:pPr>
        <w:spacing w:after="300" w:line="384" w:lineRule="atLeast"/>
        <w:divId w:val="693385460"/>
        <w:rPr>
          <w:rFonts w:cs="Times New Roman"/>
          <w:color w:val="000000"/>
        </w:rPr>
      </w:pPr>
      <w:r w:rsidRPr="004B2CD5">
        <w:rPr>
          <w:rFonts w:cs="Times New Roman"/>
          <w:color w:val="000000"/>
        </w:rPr>
        <w:t xml:space="preserve">Payment for room hire </w:t>
      </w:r>
      <w:r w:rsidR="00C46223">
        <w:rPr>
          <w:rFonts w:cs="Times New Roman"/>
          <w:color w:val="000000"/>
        </w:rPr>
        <w:t xml:space="preserve">and any additional fees </w:t>
      </w:r>
      <w:r w:rsidRPr="004B2CD5">
        <w:rPr>
          <w:rFonts w:cs="Times New Roman"/>
          <w:color w:val="000000"/>
        </w:rPr>
        <w:t xml:space="preserve">will be due </w:t>
      </w:r>
      <w:r w:rsidR="00CE0E01">
        <w:rPr>
          <w:rFonts w:cs="Times New Roman"/>
          <w:color w:val="000000"/>
        </w:rPr>
        <w:t xml:space="preserve">invoiced </w:t>
      </w:r>
      <w:r w:rsidR="001178CA">
        <w:rPr>
          <w:rFonts w:cs="Times New Roman"/>
          <w:color w:val="000000"/>
        </w:rPr>
        <w:t xml:space="preserve">to you between 1-3 weeks </w:t>
      </w:r>
      <w:r w:rsidR="00D16D32">
        <w:rPr>
          <w:rFonts w:cs="Times New Roman"/>
          <w:color w:val="000000"/>
        </w:rPr>
        <w:t>before your date of hire.</w:t>
      </w:r>
    </w:p>
    <w:p w:rsidR="006C5E8C" w:rsidRDefault="00656E5D" w:rsidP="009A20BC">
      <w:pPr>
        <w:spacing w:line="384" w:lineRule="atLeast"/>
        <w:divId w:val="693385460"/>
        <w:rPr>
          <w:rFonts w:cs="Times New Roman"/>
          <w:color w:val="000000"/>
          <w:bdr w:val="none" w:sz="0" w:space="0" w:color="auto" w:frame="1"/>
        </w:rPr>
      </w:pPr>
      <w:r>
        <w:rPr>
          <w:rFonts w:cs="Times New Roman"/>
          <w:color w:val="000000"/>
          <w:bdr w:val="none" w:sz="0" w:space="0" w:color="auto" w:frame="1"/>
        </w:rPr>
        <w:t>I</w:t>
      </w:r>
      <w:r w:rsidR="004B2CD5" w:rsidRPr="004B2CD5">
        <w:rPr>
          <w:rFonts w:cs="Times New Roman"/>
          <w:color w:val="000000"/>
          <w:bdr w:val="none" w:sz="0" w:space="0" w:color="auto" w:frame="1"/>
        </w:rPr>
        <w:t xml:space="preserve">n case of damage to items belonging to the </w:t>
      </w:r>
      <w:r w:rsidR="00694F67">
        <w:rPr>
          <w:rFonts w:cs="Times New Roman"/>
          <w:color w:val="000000"/>
          <w:bdr w:val="none" w:sz="0" w:space="0" w:color="auto" w:frame="1"/>
        </w:rPr>
        <w:t>venue</w:t>
      </w:r>
      <w:r w:rsidR="004B2CD5" w:rsidRPr="004B2CD5">
        <w:rPr>
          <w:rFonts w:cs="Times New Roman"/>
          <w:color w:val="000000"/>
          <w:bdr w:val="none" w:sz="0" w:space="0" w:color="auto" w:frame="1"/>
        </w:rPr>
        <w:t xml:space="preserve"> including building damage</w:t>
      </w:r>
      <w:r w:rsidR="00A30DD4">
        <w:rPr>
          <w:rFonts w:cs="Times New Roman"/>
          <w:color w:val="000000"/>
          <w:bdr w:val="none" w:sz="0" w:space="0" w:color="auto" w:frame="1"/>
        </w:rPr>
        <w:t xml:space="preserve"> may result in </w:t>
      </w:r>
      <w:r w:rsidR="008E6BE0">
        <w:rPr>
          <w:rFonts w:cs="Times New Roman"/>
          <w:color w:val="000000"/>
          <w:bdr w:val="none" w:sz="0" w:space="0" w:color="auto" w:frame="1"/>
        </w:rPr>
        <w:t xml:space="preserve">non-return of </w:t>
      </w:r>
      <w:r w:rsidR="00A30DD4">
        <w:rPr>
          <w:rFonts w:cs="Times New Roman"/>
          <w:color w:val="000000"/>
          <w:bdr w:val="none" w:sz="0" w:space="0" w:color="auto" w:frame="1"/>
        </w:rPr>
        <w:t>their deposit</w:t>
      </w:r>
      <w:r w:rsidR="00F04178">
        <w:rPr>
          <w:rFonts w:cs="Times New Roman"/>
          <w:color w:val="000000"/>
          <w:bdr w:val="none" w:sz="0" w:space="0" w:color="auto" w:frame="1"/>
        </w:rPr>
        <w:t>.</w:t>
      </w:r>
    </w:p>
    <w:p w:rsidR="009A20BC" w:rsidRPr="009A20BC" w:rsidRDefault="009A20BC" w:rsidP="009A20BC">
      <w:pPr>
        <w:spacing w:line="384" w:lineRule="atLeast"/>
        <w:divId w:val="693385460"/>
        <w:rPr>
          <w:rFonts w:cs="Times New Roman"/>
          <w:color w:val="000000"/>
        </w:rPr>
      </w:pPr>
    </w:p>
    <w:p w:rsidR="004B2CD5" w:rsidRPr="004B2CD5" w:rsidRDefault="004B2CD5" w:rsidP="004B2CD5">
      <w:pPr>
        <w:spacing w:after="300" w:line="300" w:lineRule="atLeast"/>
        <w:outlineLvl w:val="2"/>
        <w:divId w:val="693385460"/>
        <w:rPr>
          <w:rFonts w:eastAsia="Times New Roman" w:cs="Times New Roman"/>
          <w:b/>
          <w:bCs/>
          <w:color w:val="25283A"/>
        </w:rPr>
      </w:pPr>
      <w:r w:rsidRPr="004B2CD5">
        <w:rPr>
          <w:rFonts w:eastAsia="Times New Roman" w:cs="Times New Roman"/>
          <w:b/>
          <w:bCs/>
          <w:color w:val="25283A"/>
        </w:rPr>
        <w:t>Cancellation by the Hirer</w:t>
      </w:r>
    </w:p>
    <w:p w:rsidR="004B2CD5" w:rsidRPr="004B2CD5" w:rsidRDefault="004B2CD5" w:rsidP="009A20BC">
      <w:pPr>
        <w:divId w:val="693385460"/>
        <w:rPr>
          <w:rFonts w:eastAsia="Times New Roman" w:cs="Times New Roman"/>
          <w:color w:val="000000"/>
        </w:rPr>
      </w:pPr>
      <w:r w:rsidRPr="004B2CD5">
        <w:rPr>
          <w:rFonts w:cs="Times New Roman"/>
          <w:color w:val="000000"/>
        </w:rPr>
        <w:t>If the </w:t>
      </w:r>
      <w:r w:rsidR="007E7C7D">
        <w:rPr>
          <w:rFonts w:cs="Times New Roman"/>
          <w:color w:val="000000"/>
        </w:rPr>
        <w:t>h</w:t>
      </w:r>
      <w:r w:rsidRPr="004B2CD5">
        <w:rPr>
          <w:rFonts w:cs="Times New Roman"/>
          <w:color w:val="000000"/>
        </w:rPr>
        <w:t>irer cancels the booking before the date of the event and is unable to conclude a replacement booking</w:t>
      </w:r>
      <w:r w:rsidR="009D2674">
        <w:rPr>
          <w:rFonts w:cs="Times New Roman"/>
          <w:color w:val="000000"/>
        </w:rPr>
        <w:t xml:space="preserve"> the deposit paid will not be </w:t>
      </w:r>
      <w:r w:rsidR="00195D9A">
        <w:rPr>
          <w:rFonts w:cs="Times New Roman"/>
          <w:color w:val="000000"/>
        </w:rPr>
        <w:t>returned and by the managements</w:t>
      </w:r>
      <w:r w:rsidRPr="004B2CD5">
        <w:rPr>
          <w:rFonts w:cs="Times New Roman"/>
          <w:color w:val="000000"/>
        </w:rPr>
        <w:t xml:space="preserve"> discretion, require a further payment of hire fees</w:t>
      </w:r>
      <w:r w:rsidR="005E4748">
        <w:rPr>
          <w:rFonts w:cs="Times New Roman"/>
          <w:color w:val="000000"/>
        </w:rPr>
        <w:t>.</w:t>
      </w:r>
    </w:p>
    <w:p w:rsidR="004B2CD5" w:rsidRPr="004B2CD5" w:rsidRDefault="004B2CD5" w:rsidP="004B2CD5">
      <w:pPr>
        <w:numPr>
          <w:ilvl w:val="0"/>
          <w:numId w:val="9"/>
        </w:numPr>
        <w:spacing w:after="300" w:line="384" w:lineRule="atLeast"/>
        <w:divId w:val="693385460"/>
        <w:rPr>
          <w:rFonts w:cs="Times New Roman"/>
          <w:color w:val="000000"/>
        </w:rPr>
      </w:pPr>
      <w:r w:rsidRPr="004B2CD5">
        <w:rPr>
          <w:rFonts w:cs="Times New Roman"/>
          <w:color w:val="000000"/>
        </w:rPr>
        <w:t xml:space="preserve">Cancellations of </w:t>
      </w:r>
      <w:r w:rsidR="00B51899">
        <w:rPr>
          <w:rFonts w:cs="Times New Roman"/>
          <w:color w:val="000000"/>
        </w:rPr>
        <w:t>8</w:t>
      </w:r>
      <w:r w:rsidRPr="004B2CD5">
        <w:rPr>
          <w:rFonts w:cs="Times New Roman"/>
          <w:color w:val="000000"/>
        </w:rPr>
        <w:t xml:space="preserve"> weeks or more prior to a booking date 0% cancellation fee.</w:t>
      </w:r>
    </w:p>
    <w:p w:rsidR="004B2CD5" w:rsidRPr="004B2CD5" w:rsidRDefault="004B2CD5" w:rsidP="004B2CD5">
      <w:pPr>
        <w:numPr>
          <w:ilvl w:val="0"/>
          <w:numId w:val="10"/>
        </w:numPr>
        <w:spacing w:after="300" w:line="384" w:lineRule="atLeast"/>
        <w:divId w:val="693385460"/>
        <w:rPr>
          <w:rFonts w:cs="Times New Roman"/>
          <w:color w:val="000000"/>
        </w:rPr>
      </w:pPr>
      <w:r w:rsidRPr="004B2CD5">
        <w:rPr>
          <w:rFonts w:cs="Times New Roman"/>
          <w:color w:val="000000"/>
        </w:rPr>
        <w:lastRenderedPageBreak/>
        <w:t xml:space="preserve">Cancellations of 4 weeks or more prior to a booking date </w:t>
      </w:r>
      <w:r w:rsidR="007A5223">
        <w:rPr>
          <w:rFonts w:cs="Times New Roman"/>
          <w:color w:val="000000"/>
        </w:rPr>
        <w:t>5</w:t>
      </w:r>
      <w:r w:rsidRPr="004B2CD5">
        <w:rPr>
          <w:rFonts w:cs="Times New Roman"/>
          <w:color w:val="000000"/>
        </w:rPr>
        <w:t>0% cancellation fee.</w:t>
      </w:r>
    </w:p>
    <w:p w:rsidR="00A57B14" w:rsidRPr="00A57B14" w:rsidRDefault="007A5223" w:rsidP="00A57B14">
      <w:pPr>
        <w:numPr>
          <w:ilvl w:val="0"/>
          <w:numId w:val="11"/>
        </w:numPr>
        <w:spacing w:after="300" w:line="384" w:lineRule="atLeast"/>
        <w:divId w:val="693385460"/>
        <w:rPr>
          <w:rFonts w:cs="Times New Roman"/>
          <w:color w:val="000000"/>
        </w:rPr>
      </w:pPr>
      <w:r>
        <w:rPr>
          <w:rFonts w:cs="Times New Roman"/>
          <w:color w:val="000000"/>
        </w:rPr>
        <w:t>No show or c</w:t>
      </w:r>
      <w:r w:rsidR="004B2CD5" w:rsidRPr="004B2CD5">
        <w:rPr>
          <w:rFonts w:cs="Times New Roman"/>
          <w:color w:val="000000"/>
        </w:rPr>
        <w:t xml:space="preserve">ancellations of </w:t>
      </w:r>
      <w:r>
        <w:rPr>
          <w:rFonts w:cs="Times New Roman"/>
          <w:color w:val="000000"/>
        </w:rPr>
        <w:t>4</w:t>
      </w:r>
      <w:r w:rsidR="004B2CD5" w:rsidRPr="004B2CD5">
        <w:rPr>
          <w:rFonts w:cs="Times New Roman"/>
          <w:color w:val="000000"/>
        </w:rPr>
        <w:t xml:space="preserve"> weeks </w:t>
      </w:r>
      <w:r w:rsidR="0009229C">
        <w:rPr>
          <w:rFonts w:cs="Times New Roman"/>
          <w:color w:val="000000"/>
        </w:rPr>
        <w:t>prior</w:t>
      </w:r>
      <w:r w:rsidR="004B2CD5" w:rsidRPr="004B2CD5">
        <w:rPr>
          <w:rFonts w:cs="Times New Roman"/>
          <w:color w:val="000000"/>
        </w:rPr>
        <w:t xml:space="preserve"> to a booking date </w:t>
      </w:r>
      <w:r w:rsidR="00A57B14">
        <w:rPr>
          <w:rFonts w:cs="Times New Roman"/>
          <w:color w:val="000000"/>
        </w:rPr>
        <w:t>10</w:t>
      </w:r>
      <w:r w:rsidR="004B2CD5" w:rsidRPr="004B2CD5">
        <w:rPr>
          <w:rFonts w:cs="Times New Roman"/>
          <w:color w:val="000000"/>
        </w:rPr>
        <w:t>0% cancellation fee.</w:t>
      </w:r>
    </w:p>
    <w:p w:rsidR="004B2CD5" w:rsidRPr="004B2CD5" w:rsidRDefault="004B2CD5" w:rsidP="00A57B14">
      <w:pPr>
        <w:spacing w:after="300" w:line="384" w:lineRule="atLeast"/>
        <w:divId w:val="693385460"/>
        <w:rPr>
          <w:rFonts w:eastAsia="Times New Roman" w:cs="Times New Roman"/>
          <w:color w:val="25283A"/>
        </w:rPr>
      </w:pPr>
      <w:r w:rsidRPr="004B2CD5">
        <w:rPr>
          <w:rFonts w:eastAsia="Times New Roman" w:cs="Times New Roman"/>
          <w:color w:val="25283A"/>
        </w:rPr>
        <w:t xml:space="preserve">Cancellation by the </w:t>
      </w:r>
      <w:r w:rsidR="00A57B14">
        <w:rPr>
          <w:rFonts w:eastAsia="Times New Roman" w:cs="Times New Roman"/>
          <w:color w:val="25283A"/>
        </w:rPr>
        <w:t>Balcony Sports Bar</w:t>
      </w:r>
    </w:p>
    <w:p w:rsidR="009D699E" w:rsidRDefault="004B2CD5" w:rsidP="009D699E">
      <w:pPr>
        <w:spacing w:after="300" w:line="384" w:lineRule="atLeast"/>
        <w:divId w:val="693385460"/>
        <w:rPr>
          <w:rFonts w:cs="Times New Roman"/>
          <w:color w:val="000000"/>
        </w:rPr>
      </w:pPr>
      <w:r w:rsidRPr="004B2CD5">
        <w:rPr>
          <w:rFonts w:cs="Times New Roman"/>
          <w:color w:val="000000"/>
        </w:rPr>
        <w:t>The management reserves the right to cancel a hiring by written notice to the </w:t>
      </w:r>
      <w:r w:rsidR="0009229C">
        <w:rPr>
          <w:rFonts w:cs="Times New Roman"/>
          <w:color w:val="000000"/>
        </w:rPr>
        <w:t>h</w:t>
      </w:r>
      <w:r w:rsidRPr="004B2CD5">
        <w:rPr>
          <w:rFonts w:cs="Times New Roman"/>
          <w:color w:val="000000"/>
        </w:rPr>
        <w:t>irer in the event of the </w:t>
      </w:r>
      <w:r w:rsidR="0009229C">
        <w:rPr>
          <w:rFonts w:cs="Times New Roman"/>
          <w:color w:val="000000"/>
        </w:rPr>
        <w:t>p</w:t>
      </w:r>
      <w:r w:rsidRPr="004B2CD5">
        <w:rPr>
          <w:rFonts w:cs="Times New Roman"/>
          <w:color w:val="000000"/>
        </w:rPr>
        <w:t xml:space="preserve">remises being required for </w:t>
      </w:r>
      <w:r w:rsidR="007125B5">
        <w:rPr>
          <w:rFonts w:cs="Times New Roman"/>
          <w:color w:val="000000"/>
        </w:rPr>
        <w:t xml:space="preserve">alternative use or </w:t>
      </w:r>
      <w:r w:rsidR="009D699E">
        <w:rPr>
          <w:rFonts w:cs="Times New Roman"/>
          <w:color w:val="000000"/>
        </w:rPr>
        <w:t>unable to fulfil the booking requirements.</w:t>
      </w:r>
    </w:p>
    <w:p w:rsidR="004B2CD5" w:rsidRPr="0008007D" w:rsidRDefault="004B2CD5" w:rsidP="0008007D">
      <w:pPr>
        <w:pStyle w:val="ListParagraph"/>
        <w:numPr>
          <w:ilvl w:val="0"/>
          <w:numId w:val="17"/>
        </w:numPr>
        <w:spacing w:after="300" w:line="384" w:lineRule="atLeast"/>
        <w:divId w:val="693385460"/>
        <w:rPr>
          <w:rFonts w:cs="Times New Roman"/>
          <w:color w:val="000000"/>
        </w:rPr>
      </w:pPr>
      <w:r w:rsidRPr="0008007D">
        <w:rPr>
          <w:rFonts w:cs="Times New Roman"/>
          <w:color w:val="000000"/>
        </w:rPr>
        <w:t>In any such case the Hirer shall be entitled to a refund of any deposit or hire fees already paid, but the management shall not be liable for any resulting direct or indirect loss or damages whatsoever.</w:t>
      </w:r>
    </w:p>
    <w:p w:rsidR="004B2CD5" w:rsidRPr="004B2CD5" w:rsidRDefault="004B2CD5" w:rsidP="004B2CD5">
      <w:pPr>
        <w:spacing w:after="300" w:line="300" w:lineRule="atLeast"/>
        <w:outlineLvl w:val="2"/>
        <w:divId w:val="693385460"/>
        <w:rPr>
          <w:rFonts w:eastAsia="Times New Roman" w:cs="Times New Roman"/>
          <w:b/>
          <w:bCs/>
          <w:color w:val="25283A"/>
        </w:rPr>
      </w:pPr>
      <w:r w:rsidRPr="004B2CD5">
        <w:rPr>
          <w:rFonts w:eastAsia="Times New Roman" w:cs="Times New Roman"/>
          <w:b/>
          <w:bCs/>
          <w:color w:val="25283A"/>
        </w:rPr>
        <w:t>Acceptance</w:t>
      </w:r>
    </w:p>
    <w:p w:rsidR="004B2CD5" w:rsidRPr="004B2CD5" w:rsidRDefault="004B2CD5" w:rsidP="004B2CD5">
      <w:pPr>
        <w:spacing w:after="300" w:line="384" w:lineRule="atLeast"/>
        <w:divId w:val="693385460"/>
        <w:rPr>
          <w:rFonts w:cs="Times New Roman"/>
          <w:color w:val="000000"/>
        </w:rPr>
      </w:pPr>
      <w:r w:rsidRPr="004B2CD5">
        <w:rPr>
          <w:rFonts w:cs="Times New Roman"/>
          <w:color w:val="000000"/>
        </w:rPr>
        <w:t>These Terms and Conditions will have been made available to the </w:t>
      </w:r>
      <w:r w:rsidR="0008007D">
        <w:rPr>
          <w:rFonts w:cs="Times New Roman"/>
          <w:color w:val="000000"/>
        </w:rPr>
        <w:t>h</w:t>
      </w:r>
      <w:r w:rsidRPr="004B2CD5">
        <w:rPr>
          <w:rFonts w:cs="Times New Roman"/>
          <w:color w:val="000000"/>
        </w:rPr>
        <w:t>irer at the time of making the booking.  By proceeding with your booking, the </w:t>
      </w:r>
      <w:r w:rsidR="0008007D">
        <w:rPr>
          <w:rFonts w:cs="Times New Roman"/>
          <w:color w:val="000000"/>
        </w:rPr>
        <w:t>h</w:t>
      </w:r>
      <w:r w:rsidRPr="004B2CD5">
        <w:rPr>
          <w:rFonts w:cs="Times New Roman"/>
          <w:color w:val="000000"/>
        </w:rPr>
        <w:t>irer is deemed to have accepted these terms and conditions.</w:t>
      </w:r>
    </w:p>
    <w:p w:rsidR="00E862A7" w:rsidRPr="008E6BE0" w:rsidRDefault="004B2CD5" w:rsidP="008E6BE0">
      <w:pPr>
        <w:spacing w:after="300" w:line="384" w:lineRule="atLeast"/>
        <w:divId w:val="693385460"/>
        <w:rPr>
          <w:rFonts w:cs="Times New Roman"/>
          <w:color w:val="000000"/>
        </w:rPr>
      </w:pPr>
      <w:r w:rsidRPr="004B2CD5">
        <w:rPr>
          <w:rFonts w:cs="Times New Roman"/>
          <w:color w:val="000000"/>
        </w:rPr>
        <w:t>This agreement will be governed by and interpreted according to the law of England &amp; Wales. All disputes arising under the Agreement will be subject to the exclusive jurisdiction of the English and Welsh courts.</w:t>
      </w:r>
    </w:p>
    <w:sectPr w:rsidR="00E862A7" w:rsidRPr="008E6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24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57E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C66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11405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512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5062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490D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6404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5902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1D0E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A27459"/>
    <w:multiLevelType w:val="hybridMultilevel"/>
    <w:tmpl w:val="A74C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217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797A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1228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3252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F21D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F91A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8"/>
  </w:num>
  <w:num w:numId="4">
    <w:abstractNumId w:val="9"/>
  </w:num>
  <w:num w:numId="5">
    <w:abstractNumId w:val="2"/>
  </w:num>
  <w:num w:numId="6">
    <w:abstractNumId w:val="4"/>
  </w:num>
  <w:num w:numId="7">
    <w:abstractNumId w:val="6"/>
  </w:num>
  <w:num w:numId="8">
    <w:abstractNumId w:val="11"/>
  </w:num>
  <w:num w:numId="9">
    <w:abstractNumId w:val="1"/>
  </w:num>
  <w:num w:numId="10">
    <w:abstractNumId w:val="13"/>
  </w:num>
  <w:num w:numId="11">
    <w:abstractNumId w:val="0"/>
  </w:num>
  <w:num w:numId="12">
    <w:abstractNumId w:val="16"/>
  </w:num>
  <w:num w:numId="13">
    <w:abstractNumId w:val="5"/>
  </w:num>
  <w:num w:numId="14">
    <w:abstractNumId w:val="12"/>
  </w:num>
  <w:num w:numId="15">
    <w:abstractNumId w:val="1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76"/>
    <w:rsid w:val="00020262"/>
    <w:rsid w:val="00046E21"/>
    <w:rsid w:val="00057C59"/>
    <w:rsid w:val="0008007D"/>
    <w:rsid w:val="0009229C"/>
    <w:rsid w:val="000B753D"/>
    <w:rsid w:val="00117847"/>
    <w:rsid w:val="001178CA"/>
    <w:rsid w:val="00195D9A"/>
    <w:rsid w:val="001A2BEE"/>
    <w:rsid w:val="001E736E"/>
    <w:rsid w:val="0025601C"/>
    <w:rsid w:val="002832A8"/>
    <w:rsid w:val="002D018E"/>
    <w:rsid w:val="003012A5"/>
    <w:rsid w:val="00331201"/>
    <w:rsid w:val="0038645E"/>
    <w:rsid w:val="003D4BF1"/>
    <w:rsid w:val="003D6AD9"/>
    <w:rsid w:val="00443D49"/>
    <w:rsid w:val="00450153"/>
    <w:rsid w:val="004A7B94"/>
    <w:rsid w:val="004B2CD5"/>
    <w:rsid w:val="005242C7"/>
    <w:rsid w:val="00533DBB"/>
    <w:rsid w:val="0054410E"/>
    <w:rsid w:val="00552280"/>
    <w:rsid w:val="00556B07"/>
    <w:rsid w:val="005C0414"/>
    <w:rsid w:val="005E4748"/>
    <w:rsid w:val="00656E5D"/>
    <w:rsid w:val="00694F67"/>
    <w:rsid w:val="006C5E8C"/>
    <w:rsid w:val="006D0B56"/>
    <w:rsid w:val="00707855"/>
    <w:rsid w:val="007125B5"/>
    <w:rsid w:val="00741759"/>
    <w:rsid w:val="00781243"/>
    <w:rsid w:val="00782F72"/>
    <w:rsid w:val="00791BD4"/>
    <w:rsid w:val="007A5223"/>
    <w:rsid w:val="007C2D7B"/>
    <w:rsid w:val="007E30A6"/>
    <w:rsid w:val="007E3F69"/>
    <w:rsid w:val="007E7C7D"/>
    <w:rsid w:val="007F7EFA"/>
    <w:rsid w:val="0080651C"/>
    <w:rsid w:val="008A5072"/>
    <w:rsid w:val="008C3AC4"/>
    <w:rsid w:val="008E6BE0"/>
    <w:rsid w:val="00916BF9"/>
    <w:rsid w:val="009351CF"/>
    <w:rsid w:val="009435F1"/>
    <w:rsid w:val="009713B3"/>
    <w:rsid w:val="009A20BC"/>
    <w:rsid w:val="009D2674"/>
    <w:rsid w:val="009D699E"/>
    <w:rsid w:val="009E1C89"/>
    <w:rsid w:val="009F3254"/>
    <w:rsid w:val="00A03551"/>
    <w:rsid w:val="00A15C6A"/>
    <w:rsid w:val="00A23B4E"/>
    <w:rsid w:val="00A30DD4"/>
    <w:rsid w:val="00A57B14"/>
    <w:rsid w:val="00A72651"/>
    <w:rsid w:val="00A775CF"/>
    <w:rsid w:val="00AD074D"/>
    <w:rsid w:val="00AF6787"/>
    <w:rsid w:val="00AF6FA4"/>
    <w:rsid w:val="00B51899"/>
    <w:rsid w:val="00B74D37"/>
    <w:rsid w:val="00B9422B"/>
    <w:rsid w:val="00BD02AC"/>
    <w:rsid w:val="00BE2B87"/>
    <w:rsid w:val="00C055D7"/>
    <w:rsid w:val="00C34D01"/>
    <w:rsid w:val="00C46223"/>
    <w:rsid w:val="00C844E4"/>
    <w:rsid w:val="00CD167B"/>
    <w:rsid w:val="00CD2B76"/>
    <w:rsid w:val="00CE0E01"/>
    <w:rsid w:val="00D16D32"/>
    <w:rsid w:val="00D84960"/>
    <w:rsid w:val="00DB1EF6"/>
    <w:rsid w:val="00DB5BB8"/>
    <w:rsid w:val="00DD59A1"/>
    <w:rsid w:val="00DD63E6"/>
    <w:rsid w:val="00E1576D"/>
    <w:rsid w:val="00E862A7"/>
    <w:rsid w:val="00EC1AAD"/>
    <w:rsid w:val="00EE3548"/>
    <w:rsid w:val="00F04178"/>
    <w:rsid w:val="00F5751C"/>
    <w:rsid w:val="00F9585B"/>
    <w:rsid w:val="00FE3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38CBA7"/>
  <w15:chartTrackingRefBased/>
  <w15:docId w15:val="{73B1B4CE-3D6F-084D-A1D9-90EAFE25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B2CD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B2CD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B2CD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4B2CD5"/>
  </w:style>
  <w:style w:type="paragraph" w:styleId="ListParagraph">
    <w:name w:val="List Paragraph"/>
    <w:basedOn w:val="Normal"/>
    <w:uiPriority w:val="34"/>
    <w:qFormat/>
    <w:rsid w:val="00080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8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1410</Words>
  <Characters>8041</Characters>
  <Application>Microsoft Office Word</Application>
  <DocSecurity>0</DocSecurity>
  <Lines>67</Lines>
  <Paragraphs>18</Paragraphs>
  <ScaleCrop>false</ScaleCrop>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Hawkswell</dc:creator>
  <cp:keywords/>
  <dc:description/>
  <cp:lastModifiedBy>Andy Hawkswell</cp:lastModifiedBy>
  <cp:revision>40</cp:revision>
  <dcterms:created xsi:type="dcterms:W3CDTF">2021-12-09T12:32:00Z</dcterms:created>
  <dcterms:modified xsi:type="dcterms:W3CDTF">2021-12-09T12:56:00Z</dcterms:modified>
</cp:coreProperties>
</file>